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05E" w:rsidRPr="00551B07" w:rsidRDefault="0039305E" w:rsidP="0039305E">
      <w:pPr>
        <w:bidi/>
        <w:spacing w:after="200" w:line="360" w:lineRule="auto"/>
        <w:jc w:val="center"/>
        <w:rPr>
          <w:rFonts w:ascii="Times New Roman" w:eastAsia="Calibri" w:hAnsi="Times New Roman" w:cs="Times New Roman"/>
          <w:b/>
          <w:bCs/>
          <w:sz w:val="36"/>
          <w:szCs w:val="36"/>
          <w:rtl/>
          <w:lang w:bidi="ar-IQ"/>
        </w:rPr>
      </w:pPr>
      <w:r w:rsidRPr="00551B07">
        <w:rPr>
          <w:rFonts w:ascii="Times New Roman" w:eastAsia="Calibri" w:hAnsi="Times New Roman" w:cs="Times New Roman"/>
          <w:b/>
          <w:bCs/>
          <w:sz w:val="36"/>
          <w:szCs w:val="36"/>
          <w:rtl/>
          <w:lang w:bidi="ar-IQ"/>
        </w:rPr>
        <w:t>التــــوجــه الامــيركي</w:t>
      </w:r>
    </w:p>
    <w:p w:rsidR="0039305E" w:rsidRPr="00551B07" w:rsidRDefault="0039305E" w:rsidP="0039305E">
      <w:pPr>
        <w:bidi/>
        <w:spacing w:after="200" w:line="360" w:lineRule="auto"/>
        <w:jc w:val="center"/>
        <w:rPr>
          <w:rFonts w:ascii="Times New Roman" w:eastAsia="Calibri" w:hAnsi="Times New Roman" w:cs="Times New Roman"/>
          <w:b/>
          <w:bCs/>
          <w:sz w:val="36"/>
          <w:szCs w:val="36"/>
          <w:rtl/>
          <w:lang w:bidi="ar-IQ"/>
        </w:rPr>
      </w:pPr>
      <w:r w:rsidRPr="00551B07">
        <w:rPr>
          <w:rFonts w:ascii="Times New Roman" w:eastAsia="Calibri" w:hAnsi="Times New Roman" w:cs="Times New Roman"/>
          <w:b/>
          <w:bCs/>
          <w:sz w:val="36"/>
          <w:szCs w:val="36"/>
          <w:rtl/>
          <w:lang w:bidi="ar-IQ"/>
        </w:rPr>
        <w:t xml:space="preserve">لتقــديم المســاعدة الاقتــصــاديــة لتشيكوسلوفاكيا </w:t>
      </w:r>
      <w:proofErr w:type="gramStart"/>
      <w:r w:rsidRPr="00551B07">
        <w:rPr>
          <w:rFonts w:ascii="Times New Roman" w:eastAsia="Calibri" w:hAnsi="Times New Roman" w:cs="Times New Roman"/>
          <w:b/>
          <w:bCs/>
          <w:sz w:val="36"/>
          <w:szCs w:val="36"/>
          <w:rtl/>
          <w:lang w:bidi="ar-IQ"/>
        </w:rPr>
        <w:t>عام</w:t>
      </w:r>
      <w:proofErr w:type="gramEnd"/>
      <w:r w:rsidRPr="00551B07">
        <w:rPr>
          <w:rFonts w:ascii="Times New Roman" w:eastAsia="Calibri" w:hAnsi="Times New Roman" w:cs="Times New Roman"/>
          <w:b/>
          <w:bCs/>
          <w:sz w:val="36"/>
          <w:szCs w:val="36"/>
          <w:rtl/>
          <w:lang w:bidi="ar-IQ"/>
        </w:rPr>
        <w:t xml:space="preserve"> 1946</w:t>
      </w:r>
    </w:p>
    <w:p w:rsidR="0039305E" w:rsidRPr="00551B07" w:rsidRDefault="0039305E" w:rsidP="0039305E">
      <w:pPr>
        <w:tabs>
          <w:tab w:val="left" w:pos="220"/>
        </w:tabs>
        <w:bidi/>
        <w:spacing w:after="200" w:line="360" w:lineRule="auto"/>
        <w:jc w:val="center"/>
        <w:rPr>
          <w:rFonts w:ascii="Times New Roman" w:eastAsia="Calibri" w:hAnsi="Times New Roman" w:cs="Times New Roman" w:hint="cs"/>
          <w:b/>
          <w:bCs/>
          <w:sz w:val="28"/>
          <w:szCs w:val="28"/>
          <w:rtl/>
        </w:rPr>
      </w:pPr>
      <w:proofErr w:type="spellStart"/>
      <w:r w:rsidRPr="00551B07">
        <w:rPr>
          <w:rFonts w:ascii="Times New Roman" w:eastAsia="Calibri" w:hAnsi="Times New Roman" w:cs="Times New Roman"/>
          <w:b/>
          <w:bCs/>
          <w:sz w:val="28"/>
          <w:szCs w:val="28"/>
          <w:rtl/>
          <w:lang w:bidi="ar-IQ"/>
        </w:rPr>
        <w:t>م.د</w:t>
      </w:r>
      <w:proofErr w:type="spellEnd"/>
      <w:r>
        <w:rPr>
          <w:rFonts w:ascii="Times New Roman" w:eastAsia="Calibri" w:hAnsi="Times New Roman" w:cs="Times New Roman" w:hint="cs"/>
          <w:b/>
          <w:bCs/>
          <w:sz w:val="28"/>
          <w:szCs w:val="28"/>
          <w:rtl/>
          <w:lang w:bidi="ar-IQ"/>
        </w:rPr>
        <w:t>.</w:t>
      </w:r>
      <w:r w:rsidRPr="00551B07">
        <w:rPr>
          <w:rFonts w:ascii="Times New Roman" w:eastAsia="Calibri" w:hAnsi="Times New Roman" w:cs="Times New Roman"/>
          <w:b/>
          <w:bCs/>
          <w:sz w:val="28"/>
          <w:szCs w:val="28"/>
          <w:rtl/>
          <w:lang w:bidi="ar-IQ"/>
        </w:rPr>
        <w:t xml:space="preserve"> </w:t>
      </w:r>
      <w:bookmarkStart w:id="0" w:name="_GoBack"/>
      <w:r w:rsidRPr="00551B07">
        <w:rPr>
          <w:rFonts w:ascii="Times New Roman" w:eastAsia="Calibri" w:hAnsi="Times New Roman" w:cs="Times New Roman"/>
          <w:b/>
          <w:bCs/>
          <w:sz w:val="28"/>
          <w:szCs w:val="28"/>
          <w:rtl/>
          <w:lang w:bidi="ar-IQ"/>
        </w:rPr>
        <w:t>حنان عباس خيرالله</w:t>
      </w:r>
      <w:bookmarkEnd w:id="0"/>
    </w:p>
    <w:p w:rsidR="0039305E" w:rsidRPr="00551B07" w:rsidRDefault="0039305E" w:rsidP="0039305E">
      <w:pPr>
        <w:bidi/>
        <w:spacing w:after="200" w:line="360" w:lineRule="auto"/>
        <w:jc w:val="center"/>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جامعة ذي قار</w:t>
      </w:r>
      <w:r w:rsidRPr="00551B07">
        <w:rPr>
          <w:rFonts w:ascii="Times New Roman" w:eastAsia="Calibri" w:hAnsi="Times New Roman" w:cs="Times New Roman" w:hint="cs"/>
          <w:b/>
          <w:bCs/>
          <w:sz w:val="28"/>
          <w:szCs w:val="28"/>
          <w:rtl/>
          <w:lang w:bidi="ar-IQ"/>
        </w:rPr>
        <w:t xml:space="preserve"> /</w:t>
      </w:r>
      <w:r w:rsidRPr="00551B07">
        <w:rPr>
          <w:rFonts w:ascii="Times New Roman" w:eastAsia="Calibri" w:hAnsi="Times New Roman" w:cs="Times New Roman"/>
          <w:b/>
          <w:bCs/>
          <w:sz w:val="28"/>
          <w:szCs w:val="28"/>
          <w:rtl/>
          <w:lang w:bidi="ar-IQ"/>
        </w:rPr>
        <w:t xml:space="preserve"> كلية التربية للعلوم الانسانية</w:t>
      </w:r>
      <w:r w:rsidRPr="00551B07">
        <w:rPr>
          <w:rFonts w:ascii="Times New Roman" w:eastAsia="Calibri" w:hAnsi="Times New Roman" w:cs="Times New Roman" w:hint="cs"/>
          <w:b/>
          <w:bCs/>
          <w:sz w:val="28"/>
          <w:szCs w:val="28"/>
          <w:rtl/>
          <w:lang w:bidi="ar-IQ"/>
        </w:rPr>
        <w:t xml:space="preserve"> /</w:t>
      </w:r>
      <w:r w:rsidRPr="00551B07">
        <w:rPr>
          <w:rFonts w:ascii="Times New Roman" w:eastAsia="Calibri" w:hAnsi="Times New Roman" w:cs="Times New Roman"/>
          <w:b/>
          <w:bCs/>
          <w:sz w:val="28"/>
          <w:szCs w:val="28"/>
          <w:rtl/>
          <w:lang w:bidi="ar-IQ"/>
        </w:rPr>
        <w:t xml:space="preserve"> قسم التاريخ</w:t>
      </w:r>
    </w:p>
    <w:p w:rsidR="0039305E" w:rsidRPr="00551B07" w:rsidRDefault="0039305E" w:rsidP="0039305E">
      <w:pPr>
        <w:bidi/>
        <w:spacing w:after="200" w:line="360" w:lineRule="auto"/>
        <w:rPr>
          <w:rFonts w:ascii="Times New Roman" w:eastAsia="Calibri" w:hAnsi="Times New Roman" w:cs="Times New Roman"/>
          <w:b/>
          <w:bCs/>
          <w:sz w:val="28"/>
          <w:szCs w:val="28"/>
          <w:rtl/>
          <w:lang w:bidi="ar-IQ"/>
        </w:rPr>
      </w:pPr>
    </w:p>
    <w:p w:rsidR="0039305E" w:rsidRPr="00551B07" w:rsidRDefault="0039305E" w:rsidP="0039305E">
      <w:pPr>
        <w:tabs>
          <w:tab w:val="center" w:pos="4535"/>
          <w:tab w:val="right" w:pos="9070"/>
        </w:tabs>
        <w:bidi/>
        <w:spacing w:after="200" w:line="360" w:lineRule="auto"/>
        <w:jc w:val="both"/>
        <w:rPr>
          <w:rFonts w:ascii="Times New Roman" w:eastAsia="Calibri" w:hAnsi="Times New Roman" w:cs="Times New Roman"/>
          <w:b/>
          <w:bCs/>
          <w:i/>
          <w:iCs/>
          <w:sz w:val="28"/>
          <w:szCs w:val="28"/>
          <w:rtl/>
          <w:lang w:bidi="ar-IQ"/>
        </w:rPr>
      </w:pPr>
      <w:r w:rsidRPr="00551B07">
        <w:rPr>
          <w:rFonts w:ascii="Times New Roman" w:eastAsia="Calibri" w:hAnsi="Times New Roman" w:cs="Times New Roman"/>
          <w:b/>
          <w:bCs/>
          <w:sz w:val="28"/>
          <w:szCs w:val="28"/>
          <w:rtl/>
          <w:lang w:bidi="ar-IQ"/>
        </w:rPr>
        <w:t>المقدمة</w:t>
      </w:r>
      <w:r w:rsidRPr="00551B07">
        <w:rPr>
          <w:rFonts w:ascii="Times New Roman" w:eastAsia="Calibri" w:hAnsi="Times New Roman" w:cs="Times New Roman"/>
          <w:b/>
          <w:bCs/>
          <w:i/>
          <w:iCs/>
          <w:sz w:val="28"/>
          <w:szCs w:val="28"/>
          <w:rtl/>
          <w:lang w:bidi="ar-IQ"/>
        </w:rPr>
        <w:t xml:space="preserve"> </w:t>
      </w:r>
      <w:r w:rsidRPr="00551B07">
        <w:rPr>
          <w:rFonts w:ascii="Times New Roman" w:eastAsia="Calibri" w:hAnsi="Times New Roman" w:cs="Times New Roman"/>
          <w:b/>
          <w:bCs/>
          <w:i/>
          <w:iCs/>
          <w:sz w:val="28"/>
          <w:szCs w:val="28"/>
          <w:rtl/>
          <w:lang w:bidi="ar-IQ"/>
        </w:rPr>
        <w:tab/>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لقد تميزت الولايات المتحدة الاميركية بإمكانياتها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551B07">
        <w:rPr>
          <w:rFonts w:ascii="Times New Roman" w:eastAsia="Calibri" w:hAnsi="Times New Roman" w:cs="Times New Roman"/>
          <w:sz w:val="28"/>
          <w:szCs w:val="28"/>
          <w:rtl/>
          <w:lang w:bidi="ar-IQ"/>
        </w:rPr>
        <w:t>ائلة من الناحية السياسية والاقتصادية والحربية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وقوة الامكانيات تلك انتجت بعد الحرب العالمية الثانية واقعا </w:t>
      </w:r>
      <w:r w:rsidRPr="00551B07">
        <w:rPr>
          <w:rFonts w:ascii="Times New Roman" w:eastAsia="Calibri" w:hAnsi="Times New Roman" w:cs="Times New Roman"/>
          <w:sz w:val="28"/>
          <w:szCs w:val="28"/>
          <w:rtl/>
        </w:rPr>
        <w:t>دولياً جديدا تمثل ب</w:t>
      </w:r>
      <w:r w:rsidRPr="00551B07">
        <w:rPr>
          <w:rFonts w:ascii="Times New Roman" w:eastAsia="Calibri" w:hAnsi="Times New Roman" w:cs="Times New Roman"/>
          <w:sz w:val="28"/>
          <w:szCs w:val="28"/>
          <w:rtl/>
          <w:lang w:bidi="ar-IQ"/>
        </w:rPr>
        <w:t>التحولات والتغيرات الجذرية في صورة توزيع القوى على المستوى العالمي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خرجت الدول الأوربية منهكة اقتصاديا وعسكريا وسياسيا ومن ثم تراجعت مواقعها في سلم تدرج القوى الدولية بينما ظهر قطبان عالميان جديدان هما: الولايات المتحدة والاتحاد السوفيتي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وقد أصبحا في ظل الوضع الجديد وحدهما القادران على تقرير صورة النظام الدولي كله بما يملكانه من قدرات فائقة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وانطلاقا من ذلك عملت الولايات المتحدة على ايجاد نظام</w:t>
      </w:r>
      <w:r w:rsidRPr="00551B07">
        <w:rPr>
          <w:rFonts w:ascii="Times New Roman" w:eastAsia="Calibri" w:hAnsi="Times New Roman" w:cs="Times New Roman"/>
          <w:sz w:val="28"/>
          <w:szCs w:val="28"/>
          <w:rtl/>
        </w:rPr>
        <w:t xml:space="preserve"> سياسي واقتصادي جديد لعالم ما بعد الحرب يمنحها الدور البارز للتأثير في مجمل العلاقات الدولية معتمدة في ضوء ذلك على محاور وخطوات إجرائية متنوعة سياسيا واقتصاديا بغية تحقيق ذلك الدور الشمولي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عملت على توسيع علاقاتها الدولية مع دول شرق ووسط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من خلال المساعدات الاقتصادية للعمل على احتواء الخطر السوفيتي والحد من انتشار الشيوعية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jc w:val="both"/>
        <w:rPr>
          <w:rFonts w:ascii="Times New Roman" w:eastAsia="Calibri" w:hAnsi="Times New Roman" w:cs="Times New Roman"/>
          <w:sz w:val="28"/>
          <w:szCs w:val="28"/>
          <w:rtl/>
          <w:lang w:bidi="ar-IQ"/>
        </w:rPr>
      </w:pPr>
      <w:r w:rsidRPr="00551B07">
        <w:rPr>
          <w:rFonts w:ascii="Times New Roman" w:eastAsia="Calibri" w:hAnsi="Times New Roman" w:cs="Times New Roman"/>
          <w:b/>
          <w:bCs/>
          <w:sz w:val="28"/>
          <w:szCs w:val="28"/>
          <w:rtl/>
          <w:lang w:bidi="ar-IQ"/>
        </w:rPr>
        <w:t>المساعي الاميركية لتقديم المساعدة الاقتصادية لتشيكوسلوفاكيا</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rPr>
      </w:pPr>
      <w:r w:rsidRPr="00551B07">
        <w:rPr>
          <w:rFonts w:ascii="Times New Roman" w:eastAsia="Calibri" w:hAnsi="Times New Roman" w:cs="Times New Roman"/>
          <w:sz w:val="28"/>
          <w:szCs w:val="28"/>
          <w:rtl/>
          <w:lang w:bidi="ar-IQ"/>
        </w:rPr>
        <w:t xml:space="preserve">عانت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والعالم من اثار الحرب العالمية الثانية ودمارها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بينما ساعدت تلك الحرب على انتشار النفوذ الاميركي واتساع نطاق وتنامي دائرة استثماراته لتصل الى العالم كله</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وأخذت الرأسمالية الاميركية تتضخم وتتوسع </w:t>
      </w:r>
      <w:proofErr w:type="spellStart"/>
      <w:r w:rsidRPr="00551B07">
        <w:rPr>
          <w:rFonts w:ascii="Times New Roman" w:eastAsia="Calibri" w:hAnsi="Times New Roman" w:cs="Times New Roman"/>
          <w:sz w:val="28"/>
          <w:szCs w:val="28"/>
          <w:rtl/>
          <w:lang w:bidi="ar-IQ"/>
        </w:rPr>
        <w:t>انذاك</w:t>
      </w:r>
      <w:proofErr w:type="spellEnd"/>
      <w:r w:rsidRPr="00551B07">
        <w:rPr>
          <w:rFonts w:ascii="Times New Roman" w:eastAsia="Calibri" w:hAnsi="Times New Roman" w:cs="Times New Roman"/>
          <w:sz w:val="28"/>
          <w:szCs w:val="28"/>
          <w:rtl/>
          <w:lang w:bidi="ar-IQ"/>
        </w:rPr>
        <w:t xml:space="preserve"> فحصلت على ارباح كثيرة جعلَ صناعتها تضاهي </w:t>
      </w:r>
      <w:r w:rsidRPr="00551B07">
        <w:rPr>
          <w:rFonts w:ascii="Times New Roman" w:eastAsia="Calibri" w:hAnsi="Times New Roman" w:cs="Times New Roman"/>
          <w:sz w:val="28"/>
          <w:szCs w:val="28"/>
          <w:rtl/>
          <w:lang w:bidi="ar-IQ"/>
        </w:rPr>
        <w:lastRenderedPageBreak/>
        <w:t xml:space="preserve">في قدرتها الإنتاجية مجموع الطاقة الصناعية في العالم </w:t>
      </w:r>
      <w:r>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lang w:bidi="ar-IQ"/>
        </w:rPr>
        <w:t>(</w:t>
      </w:r>
      <w:r w:rsidRPr="00551B07">
        <w:rPr>
          <w:rFonts w:ascii="Times New Roman" w:eastAsia="Calibri" w:hAnsi="Times New Roman" w:cs="Times New Roman"/>
          <w:sz w:val="28"/>
          <w:szCs w:val="28"/>
          <w:vertAlign w:val="superscript"/>
          <w:lang w:bidi="ar-IQ"/>
        </w:rPr>
        <w:footnoteReference w:id="1"/>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rPr>
        <w:t>لذلك سعت الولايات المتحدة الى تنظيم تجارتها الدولية على قواعد وأسس جديدة</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tl/>
        </w:rPr>
        <w:t xml:space="preserve"> فعملت على تطوير سياستها الاقتصادية تجاه دول وسط وشرق </w:t>
      </w:r>
      <w:proofErr w:type="spellStart"/>
      <w:r w:rsidRPr="00551B07">
        <w:rPr>
          <w:rFonts w:ascii="Times New Roman" w:eastAsia="Calibri" w:hAnsi="Times New Roman" w:cs="Times New Roman"/>
          <w:sz w:val="28"/>
          <w:szCs w:val="28"/>
          <w:rtl/>
        </w:rPr>
        <w:t>اوربا</w:t>
      </w:r>
      <w:proofErr w:type="spellEnd"/>
      <w:r w:rsidRPr="00551B07">
        <w:rPr>
          <w:rFonts w:ascii="Times New Roman" w:eastAsia="Calibri" w:hAnsi="Times New Roman" w:cs="Times New Roman"/>
          <w:sz w:val="28"/>
          <w:szCs w:val="28"/>
          <w:rtl/>
        </w:rPr>
        <w:t xml:space="preserve"> لاسيما تشيكوسلوفاكيا</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rPr>
        <w:t xml:space="preserve"> والدول التي تراها مهددة بشكل مباشر او غير مباشر من الشيوعية الدولية فضلا عن دول غرب </w:t>
      </w:r>
      <w:proofErr w:type="spellStart"/>
      <w:r w:rsidRPr="00551B07">
        <w:rPr>
          <w:rFonts w:ascii="Times New Roman" w:eastAsia="Calibri" w:hAnsi="Times New Roman" w:cs="Times New Roman"/>
          <w:sz w:val="28"/>
          <w:szCs w:val="28"/>
          <w:rtl/>
        </w:rPr>
        <w:t>اوربا</w:t>
      </w:r>
      <w:proofErr w:type="spellEnd"/>
      <w:r w:rsidRPr="00551B07">
        <w:rPr>
          <w:rFonts w:ascii="Times New Roman" w:eastAsia="Calibri" w:hAnsi="Times New Roman" w:cs="Times New Roman"/>
          <w:sz w:val="28"/>
          <w:szCs w:val="28"/>
          <w:rtl/>
        </w:rPr>
        <w:t xml:space="preserve"> لإنقاذها من الانهيار الاقتصادي</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tl/>
        </w:rPr>
        <w:t xml:space="preserve"> لاسيما ان هذه السياسة تحدد اذا ما كانت هذه الدول ستقيم علاقات وثيقة مع الاتحاد السوفيتي او مع الغرب المتمثلة بالولايات المتحدة</w:t>
      </w:r>
      <w:r>
        <w:rPr>
          <w:rFonts w:ascii="Times New Roman" w:eastAsia="Calibri" w:hAnsi="Times New Roman" w:cs="Times New Roman" w:hint="cs"/>
          <w:sz w:val="28"/>
          <w:szCs w:val="28"/>
          <w:rtl/>
        </w:rPr>
        <w:t>،</w:t>
      </w:r>
      <w:r w:rsidRPr="00551B07">
        <w:rPr>
          <w:rFonts w:ascii="Times New Roman" w:eastAsia="Calibri" w:hAnsi="Times New Roman" w:cs="Times New Roman"/>
          <w:sz w:val="28"/>
          <w:szCs w:val="28"/>
          <w:rtl/>
        </w:rPr>
        <w:t xml:space="preserve"> ووفقا لذلك اصبحت تشيكوسلوفاكيا بيدقا للصراع المتصاعد من اجل القوة بين الولايات المتحدة والاتحاد السوفيتي </w:t>
      </w:r>
      <w:r w:rsidRPr="00551B07">
        <w:rPr>
          <w:rFonts w:ascii="Times New Roman" w:eastAsia="Calibri" w:hAnsi="Times New Roman" w:cs="Times New Roman"/>
          <w:sz w:val="28"/>
          <w:szCs w:val="28"/>
          <w:vertAlign w:val="superscript"/>
          <w:rtl/>
          <w:lang w:bidi="ar-IQ"/>
        </w:rPr>
        <w:footnoteReference w:customMarkFollows="1" w:id="3"/>
        <w:t>(</w:t>
      </w:r>
      <w:r w:rsidRPr="00551B07">
        <w:rPr>
          <w:rFonts w:ascii="Times New Roman" w:eastAsia="Calibri" w:hAnsi="Times New Roman" w:cs="Times New Roman"/>
          <w:sz w:val="28"/>
          <w:szCs w:val="28"/>
          <w:vertAlign w:val="superscript"/>
          <w:rtl/>
          <w:lang w:bidi="ar-IQ"/>
        </w:rPr>
        <w:footnoteReference w:id="4"/>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rPr>
      </w:pPr>
      <w:r w:rsidRPr="00551B07">
        <w:rPr>
          <w:rFonts w:ascii="Times New Roman" w:eastAsia="Calibri" w:hAnsi="Times New Roman" w:cs="Times New Roman"/>
          <w:sz w:val="28"/>
          <w:szCs w:val="28"/>
          <w:rtl/>
        </w:rPr>
        <w:t>واجهت تشيكوسلوفاكيا بعد الحرب شانها شان اغلب الدول الاوربية نقصا حادا بالدولار ونتيجة لذلك سعت الى تقوية علاقتها التجارية مع الولايات المتحدة</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tl/>
        </w:rPr>
        <w:t xml:space="preserve"> فقدمت الحكومة التشيكوسلوفاكية مقترحا لعقد اتفاقية تجارية بين الطرفين</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tl/>
        </w:rPr>
        <w:t xml:space="preserve"> وكذلك ابدت استعدادها لشراء المعدات والمواد الفائضة عن حاجة الولايات المتحدة لإعادة تنمية الصناعات التشيكوسلوفاكية التي تعرضت للتخريب جراء الحرب المدمرة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rPr>
        <w:t xml:space="preserve"> ففي الاول من ايلول 1945 قدمت الحكومة التشيكوسلوفاكية طلبا للحكومة الاميركية طلبت فيه قرض بمبلغ 300 مليون دولار كائتمان من بنك التصدير والاستيراد الاميركي لتنفيذ برنامجها العماري</w:t>
      </w:r>
      <w:r w:rsidRPr="00551B07">
        <w:rPr>
          <w:rFonts w:ascii="Times New Roman" w:eastAsia="Calibri" w:hAnsi="Times New Roman" w:cs="Times New Roman"/>
          <w:sz w:val="28"/>
          <w:szCs w:val="28"/>
          <w:vertAlign w:val="superscript"/>
          <w:rtl/>
        </w:rPr>
        <w:t>(</w:t>
      </w:r>
      <w:r w:rsidRPr="00551B07">
        <w:rPr>
          <w:rFonts w:ascii="Times New Roman" w:eastAsia="Calibri" w:hAnsi="Times New Roman" w:cs="Times New Roman"/>
          <w:sz w:val="28"/>
          <w:szCs w:val="28"/>
          <w:vertAlign w:val="superscript"/>
          <w:rtl/>
        </w:rPr>
        <w:footnoteReference w:id="5"/>
      </w:r>
      <w:r w:rsidRPr="00551B07">
        <w:rPr>
          <w:rFonts w:ascii="Times New Roman" w:eastAsia="Calibri" w:hAnsi="Times New Roman" w:cs="Times New Roman"/>
          <w:sz w:val="28"/>
          <w:szCs w:val="28"/>
          <w:vertAlign w:val="superscript"/>
          <w:rtl/>
        </w:rPr>
        <w:t>)</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tl/>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rPr>
        <w:t xml:space="preserve">الا ان الحكومة الاميركية ابدت مخاوفها حول خطط الحكومة </w:t>
      </w:r>
      <w:proofErr w:type="spellStart"/>
      <w:r w:rsidRPr="00551B07">
        <w:rPr>
          <w:rFonts w:ascii="Times New Roman" w:eastAsia="Calibri" w:hAnsi="Times New Roman" w:cs="Times New Roman"/>
          <w:sz w:val="28"/>
          <w:szCs w:val="28"/>
          <w:rtl/>
        </w:rPr>
        <w:t>التش</w:t>
      </w:r>
      <w:proofErr w:type="spellEnd"/>
      <w:r w:rsidRPr="00551B07">
        <w:rPr>
          <w:rFonts w:ascii="Times New Roman" w:eastAsia="Calibri" w:hAnsi="Times New Roman" w:cs="Times New Roman"/>
          <w:sz w:val="28"/>
          <w:szCs w:val="28"/>
          <w:rtl/>
          <w:lang w:bidi="ar-IQ"/>
        </w:rPr>
        <w:t>ي</w:t>
      </w:r>
      <w:proofErr w:type="spellStart"/>
      <w:r w:rsidRPr="00551B07">
        <w:rPr>
          <w:rFonts w:ascii="Times New Roman" w:eastAsia="Calibri" w:hAnsi="Times New Roman" w:cs="Times New Roman"/>
          <w:sz w:val="28"/>
          <w:szCs w:val="28"/>
          <w:rtl/>
        </w:rPr>
        <w:t>كوسلوفاكية</w:t>
      </w:r>
      <w:proofErr w:type="spellEnd"/>
      <w:r w:rsidRPr="00551B07">
        <w:rPr>
          <w:rFonts w:ascii="Times New Roman" w:eastAsia="Calibri" w:hAnsi="Times New Roman" w:cs="Times New Roman"/>
          <w:sz w:val="28"/>
          <w:szCs w:val="28"/>
          <w:rtl/>
        </w:rPr>
        <w:t xml:space="preserve"> بتأميم الصناعات الرئيسية</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tl/>
        </w:rPr>
        <w:t xml:space="preserve"> ففي برقية ارسلها السفير الاميركي في براغ </w:t>
      </w:r>
      <w:proofErr w:type="spellStart"/>
      <w:r w:rsidRPr="00551B07">
        <w:rPr>
          <w:rFonts w:ascii="Times New Roman" w:eastAsia="Calibri" w:hAnsi="Times New Roman" w:cs="Times New Roman"/>
          <w:sz w:val="28"/>
          <w:szCs w:val="28"/>
          <w:rtl/>
        </w:rPr>
        <w:t>ستينهاردت</w:t>
      </w:r>
      <w:proofErr w:type="spellEnd"/>
      <w:r w:rsidRPr="00551B07">
        <w:rPr>
          <w:rFonts w:ascii="Times New Roman" w:eastAsia="Calibri" w:hAnsi="Times New Roman" w:cs="Times New Roman"/>
          <w:sz w:val="28"/>
          <w:szCs w:val="28"/>
          <w:rtl/>
        </w:rPr>
        <w:t xml:space="preserve"> </w:t>
      </w:r>
      <w:r>
        <w:rPr>
          <w:rFonts w:ascii="Times New Roman" w:eastAsia="Calibri" w:hAnsi="Times New Roman" w:cs="Times New Roman"/>
          <w:sz w:val="28"/>
          <w:szCs w:val="28"/>
          <w:rtl/>
        </w:rPr>
        <w:t>(</w:t>
      </w:r>
      <w:r w:rsidRPr="00551B07">
        <w:rPr>
          <w:rFonts w:ascii="Times New Roman" w:eastAsia="Calibri" w:hAnsi="Times New Roman" w:cs="Times New Roman"/>
          <w:sz w:val="28"/>
          <w:szCs w:val="28"/>
        </w:rPr>
        <w:t>Steinhardt</w:t>
      </w:r>
      <w:r w:rsidRPr="00551B07">
        <w:rPr>
          <w:rFonts w:ascii="Times New Roman" w:eastAsia="Calibri" w:hAnsi="Times New Roman" w:cs="Times New Roman"/>
          <w:sz w:val="28"/>
          <w:szCs w:val="28"/>
          <w:rtl/>
        </w:rPr>
        <w:t xml:space="preserve">) في الخامس من ايلول 1945 حث فيها وزارة الخارجية على الطلب من مصرف التصدير </w:t>
      </w:r>
      <w:r w:rsidRPr="00551B07">
        <w:rPr>
          <w:rFonts w:ascii="Times New Roman" w:eastAsia="Calibri" w:hAnsi="Times New Roman" w:cs="Times New Roman"/>
          <w:sz w:val="28"/>
          <w:szCs w:val="28"/>
          <w:rtl/>
        </w:rPr>
        <w:lastRenderedPageBreak/>
        <w:t>والاستيراد بان يؤجل أي التزام محدد حتى الاعلان عن برنامج التأميم التشيكوسلوفاكي كونه قد يؤثر على المصالح الاقتصادية الاميركية في تشيكوسلوفاكيا</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rPr>
        <w:footnoteReference w:id="6"/>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وعلى الرغم من المعارضة التي ابداها </w:t>
      </w:r>
      <w:r w:rsidRPr="00551B07">
        <w:rPr>
          <w:rFonts w:ascii="Times New Roman" w:eastAsia="Calibri" w:hAnsi="Times New Roman" w:cs="Times New Roman" w:hint="cs"/>
          <w:sz w:val="28"/>
          <w:szCs w:val="28"/>
          <w:rtl/>
          <w:lang w:bidi="ar-IQ"/>
        </w:rPr>
        <w:t>ستينها ردت</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وزير الخارجية جيمس بيرنز </w:t>
      </w:r>
      <w:r w:rsidRPr="00551B07">
        <w:rPr>
          <w:rFonts w:ascii="Times New Roman" w:eastAsia="Calibri" w:hAnsi="Times New Roman" w:cs="Times New Roman"/>
          <w:sz w:val="28"/>
          <w:szCs w:val="28"/>
          <w:rtl/>
        </w:rPr>
        <w:t>(</w:t>
      </w:r>
      <w:r w:rsidRPr="00551B07">
        <w:rPr>
          <w:rFonts w:ascii="Times New Roman" w:eastAsia="Calibri" w:hAnsi="Times New Roman" w:cs="Times New Roman"/>
          <w:sz w:val="28"/>
          <w:szCs w:val="28"/>
        </w:rPr>
        <w:t>James</w:t>
      </w:r>
      <w:r>
        <w:rPr>
          <w:rFonts w:ascii="Times New Roman" w:eastAsia="Calibri" w:hAnsi="Times New Roman" w:cs="Times New Roman"/>
          <w:b/>
          <w:bCs/>
          <w:sz w:val="28"/>
          <w:szCs w:val="28"/>
        </w:rPr>
        <w:t xml:space="preserve"> </w:t>
      </w:r>
      <w:r w:rsidRPr="00551B07">
        <w:rPr>
          <w:rFonts w:ascii="Times New Roman" w:eastAsia="Calibri" w:hAnsi="Times New Roman" w:cs="Times New Roman"/>
          <w:sz w:val="28"/>
          <w:szCs w:val="28"/>
        </w:rPr>
        <w:t>Byrnes</w:t>
      </w:r>
      <w:r w:rsidRPr="00551B07">
        <w:rPr>
          <w:rFonts w:ascii="Times New Roman" w:eastAsia="Calibri" w:hAnsi="Times New Roman" w:cs="Times New Roman"/>
          <w:sz w:val="28"/>
          <w:szCs w:val="28"/>
          <w:rtl/>
        </w:rPr>
        <w:t>)</w:t>
      </w:r>
      <w:r w:rsidRPr="00551B07">
        <w:rPr>
          <w:rFonts w:ascii="Times New Roman" w:eastAsia="Calibri" w:hAnsi="Times New Roman" w:cs="Times New Roman"/>
          <w:sz w:val="28"/>
          <w:szCs w:val="28"/>
          <w:vertAlign w:val="superscript"/>
          <w:rtl/>
        </w:rPr>
        <w:t>(</w:t>
      </w:r>
      <w:r w:rsidRPr="00551B07">
        <w:rPr>
          <w:rFonts w:ascii="Times New Roman" w:eastAsia="Calibri" w:hAnsi="Times New Roman" w:cs="Times New Roman"/>
          <w:sz w:val="28"/>
          <w:szCs w:val="28"/>
          <w:vertAlign w:val="superscript"/>
          <w:rtl/>
        </w:rPr>
        <w:footnoteReference w:id="7"/>
      </w:r>
      <w:r w:rsidRPr="00551B07">
        <w:rPr>
          <w:rFonts w:ascii="Times New Roman" w:eastAsia="Calibri" w:hAnsi="Times New Roman" w:cs="Times New Roman"/>
          <w:sz w:val="28"/>
          <w:szCs w:val="28"/>
          <w:vertAlign w:val="superscript"/>
          <w:rtl/>
        </w:rPr>
        <w:t>)</w:t>
      </w:r>
      <w:r w:rsidRPr="00551B07">
        <w:rPr>
          <w:rFonts w:ascii="Times New Roman" w:eastAsia="Calibri" w:hAnsi="Times New Roman" w:cs="Times New Roman"/>
          <w:sz w:val="28"/>
          <w:szCs w:val="28"/>
          <w:rtl/>
          <w:lang w:bidi="ar-IQ"/>
        </w:rPr>
        <w:t xml:space="preserve"> اشار في الحادي عشر من كانون الاول 1945 الى ان 25-35 مليون دولار سيتم توفيرها لتشيكوسلوفاكيا من بنك التصدير والاستيراد</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8"/>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ونتيجة لذلك طلبت الحكومة التشيكوسلوفاكية زيادة التسليف لشراء الاسلحة الاميركية الفائضة الى مبلغ 50 مليون دولار على ان يكون وفق شروط محددة منها</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proofErr w:type="gramStart"/>
      <w:r w:rsidRPr="00551B07">
        <w:rPr>
          <w:rFonts w:ascii="Times New Roman" w:eastAsia="Calibri" w:hAnsi="Times New Roman" w:cs="Times New Roman"/>
          <w:sz w:val="28"/>
          <w:szCs w:val="28"/>
          <w:rtl/>
          <w:lang w:bidi="ar-IQ"/>
        </w:rPr>
        <w:t>يتم</w:t>
      </w:r>
      <w:proofErr w:type="gramEnd"/>
      <w:r w:rsidRPr="00551B07">
        <w:rPr>
          <w:rFonts w:ascii="Times New Roman" w:eastAsia="Calibri" w:hAnsi="Times New Roman" w:cs="Times New Roman"/>
          <w:sz w:val="28"/>
          <w:szCs w:val="28"/>
          <w:rtl/>
          <w:lang w:bidi="ar-IQ"/>
        </w:rPr>
        <w:t xml:space="preserve"> تسديد المبلغ البالغ 50 مليون دولار بأقساط سنوية تمتد لمدة لا تقل عن 30 سنة.</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الدفعة الاولى تدفع بعد مدة 5 سنوات من عقد الاتفاقية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 xml:space="preserve">لن يتجاوز </w:t>
      </w:r>
      <w:proofErr w:type="gramStart"/>
      <w:r w:rsidRPr="00551B07">
        <w:rPr>
          <w:rFonts w:ascii="Times New Roman" w:eastAsia="Calibri" w:hAnsi="Times New Roman" w:cs="Times New Roman"/>
          <w:sz w:val="28"/>
          <w:szCs w:val="28"/>
          <w:rtl/>
          <w:lang w:bidi="ar-IQ"/>
        </w:rPr>
        <w:t>معدل</w:t>
      </w:r>
      <w:proofErr w:type="gramEnd"/>
      <w:r w:rsidRPr="00551B07">
        <w:rPr>
          <w:rFonts w:ascii="Times New Roman" w:eastAsia="Calibri" w:hAnsi="Times New Roman" w:cs="Times New Roman"/>
          <w:sz w:val="28"/>
          <w:szCs w:val="28"/>
          <w:rtl/>
          <w:lang w:bidi="ar-IQ"/>
        </w:rPr>
        <w:t xml:space="preserve"> الفائدة 2% سنويا</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proofErr w:type="gramStart"/>
      <w:r w:rsidRPr="00551B07">
        <w:rPr>
          <w:rFonts w:ascii="Times New Roman" w:eastAsia="Calibri" w:hAnsi="Times New Roman" w:cs="Times New Roman"/>
          <w:sz w:val="28"/>
          <w:szCs w:val="28"/>
          <w:rtl/>
          <w:lang w:bidi="ar-IQ"/>
        </w:rPr>
        <w:t>من</w:t>
      </w:r>
      <w:proofErr w:type="gramEnd"/>
      <w:r w:rsidRPr="00551B07">
        <w:rPr>
          <w:rFonts w:ascii="Times New Roman" w:eastAsia="Calibri" w:hAnsi="Times New Roman" w:cs="Times New Roman"/>
          <w:sz w:val="28"/>
          <w:szCs w:val="28"/>
          <w:rtl/>
          <w:lang w:bidi="ar-IQ"/>
        </w:rPr>
        <w:t xml:space="preserve"> حق تشيكوسلوفاكيا التسديد بالعملة التشيكوسلوفاكية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ستعمل الحكومة التشيكوسلوفاكية على شراء المواد الحربية الاميركية الفائضة اينما وجدت وضمن حدود الائتمان والشراء من داخل الولايات المتحدة لاسيما ما يتعلق بالمواد الضرورية لصيانة السلع</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9"/>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وقد وافقت الحكومة الاميركية على بدء المفاوضات مع تشيكوسلوفاكيا من اجل الحصول على 50 مليون دولار كائتمان لتمكين تشيكوسلوفاكيا من شراء المواد الفائضة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وفي شباط </w:t>
      </w:r>
      <w:r w:rsidRPr="00551B07">
        <w:rPr>
          <w:rFonts w:ascii="Times New Roman" w:eastAsia="Calibri" w:hAnsi="Times New Roman" w:cs="Times New Roman"/>
          <w:sz w:val="28"/>
          <w:szCs w:val="28"/>
          <w:rtl/>
          <w:lang w:bidi="ar-IQ"/>
        </w:rPr>
        <w:lastRenderedPageBreak/>
        <w:t xml:space="preserve">1946 خولت وزارة الخارجية سفيرها في تشيكوسلوفاكيا مناقشة الموضوع بصورة غير رسمية مع ممثلين الحكومة التشيكوسلوفاكية وإبلاغهم بالنتائج المنبثقة عن تلك المناقشات </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0"/>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وفي التاسع عشر من شباط اوضحت الحكومة الاميركية عن موقفها فيما يتعلق بمفاوضات قرض الائتمان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بينت ان القرض لن يتجاوز 50 مليون دولار</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على الرغم من وجود اشارات من براغ بأنها ستطلب المزيد</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فضلا عن ذلك طلبت الحكومة الاميركية من سفيرها في براغ حث الحكومة التشيكوسلوفاكية وبقوة ان تقدم برنامجا اقتصاديا كاملا يبين بالتفصيل الاغراض التي يستعمل بها القرض ومتطلبات الاستيراد التشيكوسلوفاكية والبيانات الخاصة بها ومدى القدرة في تسديد ذلك القرض</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1"/>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علاوة على ذلك</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ارادت الولايات المتحدة ان تربط القرض بتعويض اصحاب الاملاك التي تأثرت ببرنامج التأميم</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وامتناع تشيكوسلوفاكيا عن اي اجراءات تتعارض مع المقترحات الاميركية الخاصة لتوسيع التجارة العالمية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وان تعقد اتفاقية تجارية مؤقتة مع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وكذلك ان تعطي لواشنطن معلومات كاملة حول العلاقات الاقتصادية التشيكوسلوفاكية وحول التزاماتها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وان تعمل على الابتعاد عن الانضمام الى اي خطة اقتصادية تحت رعاية الاتحاد السوفيتي</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2"/>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لقد رأت الحكومة التشيكوسلوفاكية ان السماح للولايات المتحدة </w:t>
      </w:r>
      <w:proofErr w:type="spellStart"/>
      <w:r w:rsidRPr="00551B07">
        <w:rPr>
          <w:rFonts w:ascii="Times New Roman" w:eastAsia="Calibri" w:hAnsi="Times New Roman" w:cs="Times New Roman"/>
          <w:sz w:val="28"/>
          <w:szCs w:val="28"/>
          <w:rtl/>
          <w:lang w:bidi="ar-IQ"/>
        </w:rPr>
        <w:t>بالإطلاع</w:t>
      </w:r>
      <w:proofErr w:type="spellEnd"/>
      <w:r w:rsidRPr="00551B07">
        <w:rPr>
          <w:rFonts w:ascii="Times New Roman" w:eastAsia="Calibri" w:hAnsi="Times New Roman" w:cs="Times New Roman"/>
          <w:sz w:val="28"/>
          <w:szCs w:val="28"/>
          <w:rtl/>
          <w:lang w:bidi="ar-IQ"/>
        </w:rPr>
        <w:t xml:space="preserve"> على تفاصيل علاقاتها والتزاماتها الدولية وإجبارها على رفض اي روابط اقتصادية مع الاتحاد السوفيتي قد يشكل خرقا لسيادة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فأنها لم تتخذ قرار نهائي بشان قرض الائتمان الاميركي</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3"/>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 xml:space="preserve">، </w:t>
      </w:r>
      <w:r w:rsidRPr="00551B07">
        <w:rPr>
          <w:rFonts w:ascii="Times New Roman" w:eastAsia="Calibri" w:hAnsi="Times New Roman" w:cs="Times New Roman"/>
          <w:sz w:val="28"/>
          <w:szCs w:val="28"/>
          <w:rtl/>
          <w:lang w:bidi="ar-IQ"/>
        </w:rPr>
        <w:t>في حين بين السفير الاميركي في تشيكوسلوفاكيا الاسباب التي ادت الى فشل الحكومة التشيكوسلوفاكية في اتخاذ قرارها النهائي بشان القرض الاميركي بما يلي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عدم الاتفاق بين اعضاء الحكومة الذين يؤيدون كل توجه نحو الشرق وبين الاعضاء الذين يفضلون علاقات مالية وتجارية مستمرة مع الغرب</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lastRenderedPageBreak/>
        <w:t xml:space="preserve"> عدم الاطمئنان لموقف الحكومة السوفيتية من اعطاء قرض كبير من الحكومة الاميركية لتشيكوسلوفاكيا والذي حتما سيحمل شروطا وسيعيد ارساء وترسيخ القدرة الشرائية التشيكوسلوفاكية في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ويعمل على توسيع العلاقات التجارية بصورة كبيرة بين البلدين</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proofErr w:type="gramStart"/>
      <w:r w:rsidRPr="00551B07">
        <w:rPr>
          <w:rFonts w:ascii="Times New Roman" w:eastAsia="Calibri" w:hAnsi="Times New Roman" w:cs="Times New Roman"/>
          <w:sz w:val="28"/>
          <w:szCs w:val="28"/>
          <w:rtl/>
          <w:lang w:bidi="ar-IQ"/>
        </w:rPr>
        <w:t>التخوف</w:t>
      </w:r>
      <w:proofErr w:type="gramEnd"/>
      <w:r w:rsidRPr="00551B07">
        <w:rPr>
          <w:rFonts w:ascii="Times New Roman" w:eastAsia="Calibri" w:hAnsi="Times New Roman" w:cs="Times New Roman"/>
          <w:sz w:val="28"/>
          <w:szCs w:val="28"/>
          <w:rtl/>
          <w:lang w:bidi="ar-IQ"/>
        </w:rPr>
        <w:t xml:space="preserve"> من العلاقات الاقتصادية والتجارية بين الاتحاد السوفيتي وتشيكوسلوفاكيا في المستقبل والطلبات التي ترغب بها الحكومة السوفيتية من تشيكوسلوفاكيا</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تردد المعتدلون في الحكومة من مواجهة التزامات كبيرة امام ميول الشيوعيين في الانفاق.</w:t>
      </w:r>
    </w:p>
    <w:p w:rsidR="0039305E" w:rsidRPr="00551B07" w:rsidRDefault="0039305E" w:rsidP="0039305E">
      <w:pPr>
        <w:bidi/>
        <w:spacing w:after="200" w:line="360" w:lineRule="auto"/>
        <w:contextualSpacing/>
        <w:jc w:val="lowKashida"/>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 xml:space="preserve">عدم استعداد جان ما زاريك </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Pr>
        <w:t>Masaryk</w:t>
      </w:r>
      <w:r w:rsidRPr="00551B07">
        <w:rPr>
          <w:rFonts w:ascii="Times New Roman" w:eastAsia="Calibri" w:hAnsi="Times New Roman" w:cs="Times New Roman"/>
          <w:sz w:val="28"/>
          <w:szCs w:val="28"/>
          <w:rtl/>
        </w:rPr>
        <w:t xml:space="preserve"> </w:t>
      </w:r>
      <w:r w:rsidRPr="00551B07">
        <w:rPr>
          <w:rFonts w:ascii="Times New Roman" w:eastAsia="Calibri" w:hAnsi="Times New Roman" w:cs="Times New Roman"/>
          <w:sz w:val="28"/>
          <w:szCs w:val="28"/>
        </w:rPr>
        <w:t>Jan</w:t>
      </w:r>
      <w:r w:rsidRPr="00551B07">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4"/>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 xml:space="preserve"> لتعريض نفسه لانتقاد الشيوعيين في حالة فشله بالحصول على كامل القرض البالغ (300) مليون دولار</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انه امر غير ممكن في هذا الوقت</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5"/>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وفي سبيل فتح المفاوضات بين الحكومتين الاميركية </w:t>
      </w:r>
      <w:proofErr w:type="spellStart"/>
      <w:r w:rsidRPr="00551B07">
        <w:rPr>
          <w:rFonts w:ascii="Times New Roman" w:eastAsia="Calibri" w:hAnsi="Times New Roman" w:cs="Times New Roman"/>
          <w:sz w:val="28"/>
          <w:szCs w:val="28"/>
          <w:rtl/>
          <w:lang w:bidi="ar-IQ"/>
        </w:rPr>
        <w:t>والتشكوسلوفاكية</w:t>
      </w:r>
      <w:proofErr w:type="spellEnd"/>
      <w:r w:rsidRPr="00551B07">
        <w:rPr>
          <w:rFonts w:ascii="Times New Roman" w:eastAsia="Calibri" w:hAnsi="Times New Roman" w:cs="Times New Roman"/>
          <w:sz w:val="28"/>
          <w:szCs w:val="28"/>
          <w:rtl/>
          <w:lang w:bidi="ar-IQ"/>
        </w:rPr>
        <w:t xml:space="preserve"> ايد السفير ستين هارت مقترح الادارة الاميركية بوجوب ارسال مذكرة الى الحكومة التشيكوسلوفاكية تتضمن طلب ارسال قائمة مفصلة من التشيكوسلوفاكيين عن الاتفاقات التجارية التي عقدتها الحكومة التشيكوسلوفاكية بعد الحرب العالمية الثانية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التعهدات التي قدمها لوزمان </w:t>
      </w:r>
      <w:r>
        <w:rPr>
          <w:rFonts w:ascii="Times New Roman" w:eastAsia="Calibri" w:hAnsi="Times New Roman" w:cs="Times New Roman"/>
          <w:sz w:val="28"/>
          <w:szCs w:val="28"/>
          <w:rtl/>
          <w:lang w:bidi="ar-IQ"/>
        </w:rPr>
        <w:t>(</w:t>
      </w:r>
      <w:proofErr w:type="spellStart"/>
      <w:r w:rsidRPr="00551B07">
        <w:rPr>
          <w:rFonts w:ascii="Times New Roman" w:eastAsia="Calibri" w:hAnsi="Times New Roman" w:cs="Times New Roman"/>
          <w:sz w:val="28"/>
          <w:szCs w:val="28"/>
          <w:lang w:bidi="ar-IQ"/>
        </w:rPr>
        <w:t>Lausman</w:t>
      </w:r>
      <w:proofErr w:type="spellEnd"/>
      <w:r w:rsidRPr="00551B07">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6"/>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 xml:space="preserve"> لموسكو</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والسعي للحصول على التزامات تؤكد امتناع التشيكوسلوفاكيين عن القيام بسياسات بعيدة الامد</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والتي قد تعمل على اعاقة توسع التجارة العالمية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وان يقدموا تعويضات لأصحاب الاملاك الاميركية على ان تكون بالدولار الاميركي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ستين هارت لم ينصح بتشكيل لجنة مشتركة اميركية – تشيكوسلوفاكية لتحديد اساس وطبيعة التعويض بل اكد </w:t>
      </w:r>
      <w:r w:rsidRPr="00551B07">
        <w:rPr>
          <w:rFonts w:ascii="Times New Roman" w:eastAsia="Calibri" w:hAnsi="Times New Roman" w:cs="Times New Roman"/>
          <w:sz w:val="28"/>
          <w:szCs w:val="28"/>
          <w:rtl/>
          <w:lang w:bidi="ar-IQ"/>
        </w:rPr>
        <w:lastRenderedPageBreak/>
        <w:t>على اعتبار الموافقة المبدئية للحكومة التشيكوسلوفاكية في دفع التعويضات هي ضمانة كافية بشرط تأكيد عملية الدفع من</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الحكومة التشيكوسلوفاكية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7"/>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وعلى الرغم من رؤية الدوائر الاميركية بان القروض والمساعدات الاميركية للدول الاوربية تساعد في كبح انتشار الشيوعية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ستين هارت اختلف مع تلك الرؤية مبينا بان الشيوعيين </w:t>
      </w:r>
      <w:proofErr w:type="spellStart"/>
      <w:r w:rsidRPr="00551B07">
        <w:rPr>
          <w:rFonts w:ascii="Times New Roman" w:eastAsia="Calibri" w:hAnsi="Times New Roman" w:cs="Times New Roman"/>
          <w:sz w:val="28"/>
          <w:szCs w:val="28"/>
          <w:rtl/>
          <w:lang w:bidi="ar-IQ"/>
        </w:rPr>
        <w:t>متخندقين</w:t>
      </w:r>
      <w:proofErr w:type="spellEnd"/>
      <w:r w:rsidRPr="00551B07">
        <w:rPr>
          <w:rFonts w:ascii="Times New Roman" w:eastAsia="Calibri" w:hAnsi="Times New Roman" w:cs="Times New Roman"/>
          <w:sz w:val="28"/>
          <w:szCs w:val="28"/>
          <w:rtl/>
          <w:lang w:bidi="ar-IQ"/>
        </w:rPr>
        <w:t xml:space="preserve"> بقوة كبيرة ضمن حكومات العديد من الدول الاوربية وان القروض الكبيرة لمثل هذه الدول ستساعد القضية الشيوعية ولن تضر بها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عند وجود الحزب الشيوعي ممثلا بقوة والذي يعمل على استغلال مثل تلك القروض بصورة غير مباشرة لإثبات وجوده وتوسيع سلطته</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ونتيجة لذلك فان ستين هارت لم يشجع منح تشيكوسلوفاكيا قرضا كبيرا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وان يقتصر على اعتماد القطن كونه تعاقدا تجاريا روتينيا ويصب في المصلحة الاميركية للتخلص من القطن الفائض عن حاجتهم هذا من جهة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ومن جهة ثانية من </w:t>
      </w:r>
      <w:r>
        <w:rPr>
          <w:rFonts w:ascii="Times New Roman" w:eastAsia="Calibri" w:hAnsi="Times New Roman" w:cs="Times New Roman"/>
          <w:sz w:val="28"/>
          <w:szCs w:val="28"/>
          <w:rtl/>
          <w:lang w:bidi="ar-IQ"/>
        </w:rPr>
        <w:t>خلاله</w:t>
      </w:r>
      <w:r w:rsidRPr="00551B07">
        <w:rPr>
          <w:rFonts w:ascii="Times New Roman" w:eastAsia="Calibri" w:hAnsi="Times New Roman" w:cs="Times New Roman"/>
          <w:sz w:val="28"/>
          <w:szCs w:val="28"/>
          <w:rtl/>
          <w:lang w:bidi="ar-IQ"/>
        </w:rPr>
        <w:t xml:space="preserve"> سيتم تقديم خدمة لتشيكوسلوفاكيا لإعادة تشغيل مصانعها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فان ستين هارت لم يؤيد قرض كبير لإعادة اعمار تشيكوسلوفاكيا في ذلك الوقت الى حين اجراء الانتخابات التشيكوسلوفاكية المقررة في ايار 1946 ليثبت الى الشعب التشيكوسلوفاكي رغبته في التخلص من </w:t>
      </w:r>
      <w:proofErr w:type="spellStart"/>
      <w:r>
        <w:rPr>
          <w:rFonts w:ascii="Times New Roman" w:eastAsia="Calibri" w:hAnsi="Times New Roman" w:cs="Times New Roman"/>
          <w:sz w:val="28"/>
          <w:szCs w:val="28"/>
          <w:rtl/>
          <w:lang w:bidi="ar-IQ"/>
        </w:rPr>
        <w:t>آله</w:t>
      </w:r>
      <w:r w:rsidRPr="00551B07">
        <w:rPr>
          <w:rFonts w:ascii="Times New Roman" w:eastAsia="Calibri" w:hAnsi="Times New Roman" w:cs="Times New Roman"/>
          <w:sz w:val="28"/>
          <w:szCs w:val="28"/>
          <w:rtl/>
          <w:lang w:bidi="ar-IQ"/>
        </w:rPr>
        <w:t>يمنة</w:t>
      </w:r>
      <w:proofErr w:type="spellEnd"/>
      <w:r w:rsidRPr="00551B07">
        <w:rPr>
          <w:rFonts w:ascii="Times New Roman" w:eastAsia="Calibri" w:hAnsi="Times New Roman" w:cs="Times New Roman"/>
          <w:sz w:val="28"/>
          <w:szCs w:val="28"/>
          <w:rtl/>
          <w:lang w:bidi="ar-IQ"/>
        </w:rPr>
        <w:t xml:space="preserve"> الشيوعية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8"/>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واعتقد ستين هارت ان منح تشيكوسلوفاكيا قرضا قبل الانتخابات سيفسر بأنه تأييدا لحكومة دينيك فير لنجر (</w:t>
      </w:r>
      <w:proofErr w:type="spellStart"/>
      <w:r w:rsidRPr="00551B07">
        <w:rPr>
          <w:rFonts w:ascii="Times New Roman" w:eastAsia="Calibri" w:hAnsi="Times New Roman" w:cs="Times New Roman"/>
          <w:sz w:val="28"/>
          <w:szCs w:val="28"/>
          <w:lang w:bidi="ar-IQ"/>
        </w:rPr>
        <w:t>Zdeněk</w:t>
      </w:r>
      <w:proofErr w:type="spellEnd"/>
      <w:r w:rsidRPr="00551B07">
        <w:rPr>
          <w:rFonts w:ascii="Times New Roman" w:eastAsia="Calibri" w:hAnsi="Times New Roman" w:cs="Times New Roman"/>
          <w:sz w:val="28"/>
          <w:szCs w:val="28"/>
          <w:lang w:bidi="ar-IQ"/>
        </w:rPr>
        <w:t xml:space="preserve"> </w:t>
      </w:r>
      <w:proofErr w:type="spellStart"/>
      <w:r w:rsidRPr="00551B07">
        <w:rPr>
          <w:rFonts w:ascii="Times New Roman" w:eastAsia="Calibri" w:hAnsi="Times New Roman" w:cs="Times New Roman"/>
          <w:sz w:val="28"/>
          <w:szCs w:val="28"/>
          <w:lang w:bidi="ar-IQ"/>
        </w:rPr>
        <w:t>Fierlinger</w:t>
      </w:r>
      <w:proofErr w:type="spellEnd"/>
      <w:r w:rsidRPr="00551B07">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19"/>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 xml:space="preserve"> والذي سيستغله الشيوعيون لصالحهم في الانتخابات القادمة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0"/>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 xml:space="preserve">، </w:t>
      </w:r>
      <w:r w:rsidRPr="00551B07">
        <w:rPr>
          <w:rFonts w:ascii="Times New Roman" w:eastAsia="Calibri" w:hAnsi="Times New Roman" w:cs="Times New Roman"/>
          <w:sz w:val="28"/>
          <w:szCs w:val="28"/>
          <w:rtl/>
          <w:lang w:bidi="ar-IQ"/>
        </w:rPr>
        <w:t>ويمكن القول من خلال ما تقدم ان خشية الولايات المتحدة من انتشار الشيوعية في تشيكوسلوفاكيا سيمكن الاخيرة من الحصول على المساعدات الاقتصادية بحجة التصدي للنفوذ الشيوعي</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وعليه فان الحكومة الاميركية كانت لديها سياسة ورغبة في مساعدة الشعب التشيكوسلوفاكي وإعادة اعمار ما دمرته الحرب</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فقد حثت وزارة الخارجية سفيرها في براغ على اجراء المفاوضات بين الطرفين بشان التعويضات وبأسرع وقت ممكن</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1"/>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وبالفعل اجرى ستين هارت في العشرين من نيسان محادثة مع</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 xml:space="preserve">وزير التجارة التشيكوسلوفاكية </w:t>
      </w:r>
      <w:proofErr w:type="spellStart"/>
      <w:r w:rsidRPr="00551B07">
        <w:rPr>
          <w:rFonts w:ascii="Times New Roman" w:eastAsia="Calibri" w:hAnsi="Times New Roman" w:cs="Times New Roman"/>
          <w:sz w:val="28"/>
          <w:szCs w:val="28"/>
          <w:rtl/>
          <w:lang w:bidi="ar-IQ"/>
        </w:rPr>
        <w:t>هوبرت</w:t>
      </w:r>
      <w:proofErr w:type="spellEnd"/>
      <w:r w:rsidRPr="00551B07">
        <w:rPr>
          <w:rFonts w:ascii="Times New Roman" w:eastAsia="Calibri" w:hAnsi="Times New Roman" w:cs="Times New Roman"/>
          <w:sz w:val="28"/>
          <w:szCs w:val="28"/>
          <w:rtl/>
          <w:lang w:bidi="ar-IQ"/>
        </w:rPr>
        <w:t xml:space="preserve"> ربيكا </w:t>
      </w:r>
      <w:r w:rsidRPr="00551B07">
        <w:rPr>
          <w:rFonts w:ascii="Times New Roman" w:eastAsia="Calibri" w:hAnsi="Times New Roman" w:cs="Times New Roman"/>
          <w:sz w:val="28"/>
          <w:szCs w:val="28"/>
          <w:rtl/>
          <w:lang w:bidi="ar-IQ"/>
        </w:rPr>
        <w:lastRenderedPageBreak/>
        <w:t>(</w:t>
      </w:r>
      <w:r w:rsidRPr="00551B07">
        <w:rPr>
          <w:rFonts w:ascii="Times New Roman" w:eastAsia="Calibri" w:hAnsi="Times New Roman" w:cs="Times New Roman"/>
          <w:sz w:val="28"/>
          <w:szCs w:val="28"/>
          <w:lang w:bidi="ar-IQ"/>
        </w:rPr>
        <w:t xml:space="preserve">Hubert </w:t>
      </w:r>
      <w:proofErr w:type="spellStart"/>
      <w:r w:rsidRPr="00551B07">
        <w:rPr>
          <w:rFonts w:ascii="Times New Roman" w:eastAsia="Calibri" w:hAnsi="Times New Roman" w:cs="Times New Roman"/>
          <w:sz w:val="28"/>
          <w:szCs w:val="28"/>
          <w:lang w:bidi="ar-IQ"/>
        </w:rPr>
        <w:t>Ripka</w:t>
      </w:r>
      <w:proofErr w:type="spellEnd"/>
      <w:r>
        <w:rPr>
          <w:rFonts w:ascii="Times New Roman" w:eastAsia="Calibri" w:hAnsi="Times New Roman" w:cs="Times New Roman"/>
          <w:color w:val="333333"/>
          <w:sz w:val="28"/>
          <w:szCs w:val="28"/>
          <w:rtl/>
        </w:rPr>
        <w:t>)</w:t>
      </w:r>
      <w:r w:rsidRPr="00551B07">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2"/>
      </w:r>
      <w:r w:rsidRPr="00551B07">
        <w:rPr>
          <w:rFonts w:ascii="Times New Roman" w:eastAsia="Calibri" w:hAnsi="Times New Roman" w:cs="Times New Roman"/>
          <w:sz w:val="28"/>
          <w:szCs w:val="28"/>
          <w:vertAlign w:val="superscript"/>
          <w:rtl/>
          <w:lang w:bidi="ar-IQ"/>
        </w:rPr>
        <w:t>)</w:t>
      </w:r>
      <w:r w:rsidRPr="00C15846">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وفي اثناء المحادثات حاول ربيكا تبديد المخاوف الاميركية حول المفاوضات التي اجراها في موسكو والمعاهدة التجارية المعقودة مع الاتحاد السوفيتي</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3"/>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بين ان السوفييت لم يمارسوا معه اي ضغط او اكراه اثناء المفاوضات التي اقتصرت على الجانب الاقتصادي وعدم التدخل في الجانب السياسي في اي من القرارات المتخذة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فضلا عن ذلك اشار ربيكا الى ان السوفييت اظهروا اهتماما قليلا بالسلع الاستهلاكية وركزوا اهتمامهم على الآلات والمعدات الثقيلة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اما السلع المقدمة من السوفييت فهي (الحديد والمنغنيز والالمنيوم والرصاص والزنك والملح والقطن</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ربيكا اشار الى ان السوفييت غير قادرين على تقديم ثلث احتياجات التشيكوسلوفاكيين من القطن</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وبما ان النقل كان العقبة الاساس امام توسع العلاقات التجارية بين الاتحاد السوفييتي وتشيكوسلوفاكيا اعطي هذا الامر اهتماما كبيرا من الطرفين لتطوير وسائط النقل بينهما</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4"/>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كما اوضح ربيكا بانه لم يتم تضمين دعم او توسيع التجارة مع تشيكوسلوفاكيا في خطة الحكومة السوفيتية التي يبلغ امدها خمس سنوات</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5"/>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وفي اثناء ذلك تقدم ستين هارت بسؤال الى ربيكا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هل قدم لوزمان اي تعهدات اثناء زيارته لموسكو؟ لكن ربيكا لم يقدم اجابة نهائية فقد اربكه السؤال</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اجاب " ان السوفييت قد ابلغوه بان لوزمان قد اقتصرت تعليقاته على عموميات غير واضحة وان زيارته كانت غير حاسمة "</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وأخيرا اشار ربيكا الى ان السلع التي ستستلمها تشيكوسلوفاكيا من الاتحاد السوفيتي لا يمكن استيرادها بسرعة من الولايات المتحدة وان الصادرات التشيكوسلوفاكية </w:t>
      </w:r>
      <w:proofErr w:type="spellStart"/>
      <w:r w:rsidRPr="00551B07">
        <w:rPr>
          <w:rFonts w:ascii="Times New Roman" w:eastAsia="Calibri" w:hAnsi="Times New Roman" w:cs="Times New Roman"/>
          <w:sz w:val="28"/>
          <w:szCs w:val="28"/>
          <w:rtl/>
          <w:lang w:bidi="ar-IQ"/>
        </w:rPr>
        <w:t>للسوفيت</w:t>
      </w:r>
      <w:proofErr w:type="spellEnd"/>
      <w:r w:rsidRPr="00551B07">
        <w:rPr>
          <w:rFonts w:ascii="Times New Roman" w:eastAsia="Calibri" w:hAnsi="Times New Roman" w:cs="Times New Roman"/>
          <w:sz w:val="28"/>
          <w:szCs w:val="28"/>
          <w:rtl/>
          <w:lang w:bidi="ar-IQ"/>
        </w:rPr>
        <w:t xml:space="preserve"> لم يكن ممكنا بيعها في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فقد ابدى السفير الاميركي تفاؤلا كبيرا من خلال محادثاته </w:t>
      </w:r>
      <w:r w:rsidRPr="00551B07">
        <w:rPr>
          <w:rFonts w:ascii="Times New Roman" w:eastAsia="Calibri" w:hAnsi="Times New Roman" w:cs="Times New Roman"/>
          <w:sz w:val="28"/>
          <w:szCs w:val="28"/>
          <w:rtl/>
          <w:lang w:bidi="ar-IQ"/>
        </w:rPr>
        <w:lastRenderedPageBreak/>
        <w:t>مع ربيكا بشان اقامة علاقات تجارية بين الولايات المتحدة وتشيكوسلوفاكيا</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6"/>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ويبدو من ذلك ان ربيكا اراد ان تشيكوسلوفاكيا ليمكنها الاعتماد على المساعدة السوفيتية كونها </w:t>
      </w:r>
      <w:proofErr w:type="spellStart"/>
      <w:r w:rsidRPr="00551B07">
        <w:rPr>
          <w:rFonts w:ascii="Times New Roman" w:eastAsia="Calibri" w:hAnsi="Times New Roman" w:cs="Times New Roman"/>
          <w:sz w:val="28"/>
          <w:szCs w:val="28"/>
          <w:rtl/>
          <w:lang w:bidi="ar-IQ"/>
        </w:rPr>
        <w:t>لاتفي</w:t>
      </w:r>
      <w:proofErr w:type="spellEnd"/>
      <w:r w:rsidRPr="00551B07">
        <w:rPr>
          <w:rFonts w:ascii="Times New Roman" w:eastAsia="Calibri" w:hAnsi="Times New Roman" w:cs="Times New Roman"/>
          <w:sz w:val="28"/>
          <w:szCs w:val="28"/>
          <w:rtl/>
          <w:lang w:bidi="ar-IQ"/>
        </w:rPr>
        <w:t xml:space="preserve"> بالغرض</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وانها بحاجة الى المساعدات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كما حاول تهدئة المخاوف الاميركية لكي يتمكنوا من الحصول على المساعدات الاقتصادية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وفي السادس والعشرين من نيسان 1946 ارسل ستين هارت برقية الى وزارة الخارجية الاميركية اشار فيها الى مقترح كنووسي </w:t>
      </w:r>
      <w:r>
        <w:rPr>
          <w:rFonts w:ascii="Times New Roman" w:eastAsia="Calibri" w:hAnsi="Times New Roman" w:cs="Times New Roman"/>
          <w:sz w:val="28"/>
          <w:szCs w:val="28"/>
          <w:rtl/>
          <w:lang w:bidi="ar-IQ"/>
        </w:rPr>
        <w:t>(</w:t>
      </w:r>
      <w:proofErr w:type="spellStart"/>
      <w:r w:rsidRPr="00551B07">
        <w:rPr>
          <w:rFonts w:ascii="Times New Roman" w:eastAsia="Calibri" w:hAnsi="Times New Roman" w:cs="Times New Roman"/>
          <w:sz w:val="28"/>
          <w:szCs w:val="28"/>
          <w:lang w:bidi="ar-IQ"/>
        </w:rPr>
        <w:t>Kunosi</w:t>
      </w:r>
      <w:proofErr w:type="spellEnd"/>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نائب مدير القسم الاقتصادي لتشيكوسلوفاكيا حول التفاوض بشان اقامة اتفاق تجاري مؤقت في واشنطن قبل بداية الانتخابات التشيكوسلوفاكية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ستين هارت لم يكن راضيا عن ذلك المقترح ففسر سبب رفضه من خلال توضيح رؤيته بان كنووسي ذو توجه شيوعي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ويسعى لتمكين الحزب الشيوعي من كسب ثقة الجماهير والإعلان للرأي العام التشيكوسلوفاكي قبل الانتخابات العامة عن التوصل لاتفاقية تجارية مع الولايات المتحدة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وبالمقابل لم تظهر السلطات التشيكوسلوفاكية اي استعجال في السعي للتوصل لمثل هذه الاتفاقية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كما رأى ستين هارت بان تجري المفاوضات لعقد الاتفاقية التجارية في واشنطن بين الوزارة الاميركية والسفارة التشيكوسلوفاكية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وذلك بسبب الطبيعة الفنية التي </w:t>
      </w:r>
      <w:proofErr w:type="spellStart"/>
      <w:r w:rsidRPr="00551B07">
        <w:rPr>
          <w:rFonts w:ascii="Times New Roman" w:eastAsia="Calibri" w:hAnsi="Times New Roman" w:cs="Times New Roman"/>
          <w:sz w:val="28"/>
          <w:szCs w:val="28"/>
          <w:rtl/>
          <w:lang w:bidi="ar-IQ"/>
        </w:rPr>
        <w:t>تتطلبها</w:t>
      </w:r>
      <w:proofErr w:type="spellEnd"/>
      <w:r w:rsidRPr="00551B07">
        <w:rPr>
          <w:rFonts w:ascii="Times New Roman" w:eastAsia="Calibri" w:hAnsi="Times New Roman" w:cs="Times New Roman"/>
          <w:sz w:val="28"/>
          <w:szCs w:val="28"/>
          <w:rtl/>
          <w:lang w:bidi="ar-IQ"/>
        </w:rPr>
        <w:t xml:space="preserve"> تلك المفاوضات فضلا عن وجود الخبراء الاميركيين في واشنطن </w:t>
      </w:r>
      <w:proofErr w:type="spellStart"/>
      <w:r w:rsidRPr="00551B07">
        <w:rPr>
          <w:rFonts w:ascii="Times New Roman" w:eastAsia="Calibri" w:hAnsi="Times New Roman" w:cs="Times New Roman"/>
          <w:sz w:val="28"/>
          <w:szCs w:val="28"/>
          <w:rtl/>
          <w:lang w:bidi="ar-IQ"/>
        </w:rPr>
        <w:t>وإطلاعهم</w:t>
      </w:r>
      <w:proofErr w:type="spellEnd"/>
      <w:r w:rsidRPr="00551B07">
        <w:rPr>
          <w:rFonts w:ascii="Times New Roman" w:eastAsia="Calibri" w:hAnsi="Times New Roman" w:cs="Times New Roman"/>
          <w:sz w:val="28"/>
          <w:szCs w:val="28"/>
          <w:rtl/>
          <w:lang w:bidi="ar-IQ"/>
        </w:rPr>
        <w:t xml:space="preserve"> التام على الجداول الخاصة بالتعريفة الاميركية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7"/>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بعد ان ناقشت الادارة الاميركية مسالة تقديم المساعدات الاقتصادية لتشيكوسلوفاكيا صادق مجلس ادارة مصرف التصدير والاستيراد في الثامن من ايار 1946 على اعتماد بقيمة 50 مليون دولار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انه لم يعلن عنه وتم اخضاعه الى موافقة الوزارة حتى يتم تلبية الشروط التي طلبتها من الحكومة التشيكوسلوفاكية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8"/>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ويتضح من ذلك ان الولايات المتحدة ارادات استغلال الجانب الاقتصادي للضغط على تشيكوسلوفاكيا لتقليل اعتمادها على الاتحاد السوفيتي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اضف الى ذلك ارادت الولايات المتحدة ان ترى مدى رغبة تشيكوسلوفاكيا في الحصول على المساعدات الاقتصادية</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lastRenderedPageBreak/>
        <w:t xml:space="preserve">لكن مع اقتراب موعد الانتخابات التشيكوسلوفاكية المقرر اجراؤها في 26 ايار 1946 تم ايقاف المفاوضات لحين تقييم النتائج النهائية لتلك الانتخابات </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29"/>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وبالفعل اجريت الانتخابات في</w:t>
      </w:r>
      <w:r w:rsidRPr="00551B07">
        <w:rPr>
          <w:rFonts w:ascii="Times New Roman" w:eastAsia="Calibri" w:hAnsi="Times New Roman" w:cs="Times New Roman"/>
          <w:sz w:val="28"/>
          <w:szCs w:val="28"/>
          <w:lang w:bidi="ar-IQ"/>
        </w:rPr>
        <w:t xml:space="preserve"> </w:t>
      </w:r>
      <w:r w:rsidRPr="00551B07">
        <w:rPr>
          <w:rFonts w:ascii="Times New Roman" w:eastAsia="Calibri" w:hAnsi="Times New Roman" w:cs="Times New Roman"/>
          <w:sz w:val="28"/>
          <w:szCs w:val="28"/>
          <w:rtl/>
          <w:lang w:bidi="ar-IQ"/>
        </w:rPr>
        <w:t>التاريخ المذكور</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التي كانت نتائجها افضل مما كان يخشاه العديد من صناع السياسة فلم تكن حاسمة لصالح الشيوعيون بعد ان حصل الحزب الشيوعي على 38% من الاصوات وفشله في الحصول على الاغلبية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لكن على الرغم من ذلك استطاع الشيوعيين تعيين كلمن </w:t>
      </w:r>
      <w:proofErr w:type="spellStart"/>
      <w:r w:rsidRPr="00551B07">
        <w:rPr>
          <w:rFonts w:ascii="Times New Roman" w:eastAsia="Calibri" w:hAnsi="Times New Roman" w:cs="Times New Roman"/>
          <w:sz w:val="28"/>
          <w:szCs w:val="28"/>
          <w:rtl/>
          <w:lang w:bidi="ar-IQ"/>
        </w:rPr>
        <w:t>غوتوالد</w:t>
      </w:r>
      <w:proofErr w:type="spellEnd"/>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w:t>
      </w:r>
      <w:proofErr w:type="spellStart"/>
      <w:r w:rsidRPr="00551B07">
        <w:rPr>
          <w:rFonts w:ascii="Times New Roman" w:eastAsia="Calibri" w:hAnsi="Times New Roman" w:cs="Times New Roman"/>
          <w:sz w:val="28"/>
          <w:szCs w:val="28"/>
        </w:rPr>
        <w:t>Klement</w:t>
      </w:r>
      <w:proofErr w:type="spellEnd"/>
      <w:r w:rsidRPr="00551B07">
        <w:rPr>
          <w:rFonts w:ascii="Times New Roman" w:eastAsia="Calibri" w:hAnsi="Times New Roman" w:cs="Times New Roman"/>
          <w:sz w:val="28"/>
          <w:szCs w:val="28"/>
        </w:rPr>
        <w:t xml:space="preserve"> </w:t>
      </w:r>
      <w:proofErr w:type="spellStart"/>
      <w:r w:rsidRPr="00551B07">
        <w:rPr>
          <w:rFonts w:ascii="Times New Roman" w:eastAsia="Calibri" w:hAnsi="Times New Roman" w:cs="Times New Roman"/>
          <w:sz w:val="28"/>
          <w:szCs w:val="28"/>
        </w:rPr>
        <w:t>Gottwald</w:t>
      </w:r>
      <w:proofErr w:type="spellEnd"/>
      <w:r w:rsidRPr="00551B07">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0"/>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رئيسا للوزراء من خلال تشكيلهم ائتلاف الاغلبية في المجلس الوطني مع الحزب الديمقراطي الاشتراكي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فضلا عن توليهم وزارة المالية التي تعد موقعا مهما من مواقع السياسة الاقتصادية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1"/>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على الرغم من ذلك استمرت الولايات المتحدة في المضي قدماً بسياستها لتقديم المساعدة الاقتصادية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لكن في الوقت ذاته وضعت شروطاً على العروض الاقتصادية من خلال حث براغ بالموافقة على موضوع التعويضات للأملاك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فضلا عن ذلك مارست واشنطن ضغطها على براغ لتحديد طبيعة وتفاصيل سياستها تجاه الاتحاد السوفيتي وذلك لتجعل من روابط تشيكوسلوفاكيا </w:t>
      </w:r>
      <w:proofErr w:type="spellStart"/>
      <w:r w:rsidRPr="00551B07">
        <w:rPr>
          <w:rFonts w:ascii="Times New Roman" w:eastAsia="Calibri" w:hAnsi="Times New Roman" w:cs="Times New Roman"/>
          <w:sz w:val="28"/>
          <w:szCs w:val="28"/>
          <w:rtl/>
          <w:lang w:bidi="ar-IQ"/>
        </w:rPr>
        <w:t>بالسوفيت</w:t>
      </w:r>
      <w:proofErr w:type="spellEnd"/>
      <w:r w:rsidRPr="00551B07">
        <w:rPr>
          <w:rFonts w:ascii="Times New Roman" w:eastAsia="Calibri" w:hAnsi="Times New Roman" w:cs="Times New Roman"/>
          <w:sz w:val="28"/>
          <w:szCs w:val="28"/>
          <w:rtl/>
          <w:lang w:bidi="ar-IQ"/>
        </w:rPr>
        <w:t xml:space="preserve"> ذريعة لعدم منحها المساعدة الاقتصادية على شكل قروض وائتمانيات</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ففي الثامن والعشرين من ايار ابدت الولايات المتحدة استعدادها في منح تشيكوسلوفاكيا 50 مليون ائتمان اضافي لشراء ممتلكات الحرب الفائضة عن حاجة الولايات المتحدة</w:t>
      </w:r>
      <w:r w:rsidRPr="00551B07">
        <w:rPr>
          <w:rFonts w:ascii="Times New Roman" w:eastAsia="Calibri" w:hAnsi="Times New Roman" w:cs="Times New Roman"/>
          <w:sz w:val="28"/>
          <w:szCs w:val="28"/>
          <w:vertAlign w:val="superscript"/>
          <w:rtl/>
          <w:lang w:bidi="ar-IQ"/>
        </w:rPr>
        <w:t xml:space="preserve"> (</w:t>
      </w:r>
      <w:r w:rsidRPr="00551B07">
        <w:rPr>
          <w:rFonts w:ascii="Times New Roman" w:eastAsia="Calibri" w:hAnsi="Times New Roman" w:cs="Times New Roman"/>
          <w:sz w:val="28"/>
          <w:szCs w:val="28"/>
          <w:vertAlign w:val="superscript"/>
          <w:rtl/>
          <w:lang w:bidi="ar-IQ"/>
        </w:rPr>
        <w:footnoteReference w:id="32"/>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فضلا عن ذلك وافق مجلس ادارة بنك التصدير والاستيراد على ائتمان بقيمة 20 مليون دولار لشراء القطن الاميركي والذي سيصبح ساري المفعول بعد ان يتم توقيع اتفاقية تجارية بين الطرفين</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3"/>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ويبدو ان الولايات المتحدة ارادت من خلال ذلك ابقاء تشيكوسلوفاكيا تدور في الفلك الاميركي ولا تميل الى اي جهة اخرى</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jc w:val="lowKashida"/>
        <w:rPr>
          <w:rFonts w:ascii="Times New Roman" w:eastAsia="Calibri" w:hAnsi="Times New Roman" w:cs="Times New Roman"/>
          <w:sz w:val="28"/>
          <w:szCs w:val="28"/>
          <w:rtl/>
          <w:lang w:bidi="ar-IQ"/>
        </w:rPr>
      </w:pPr>
      <w:r>
        <w:rPr>
          <w:rFonts w:ascii="Times New Roman" w:eastAsia="Calibri" w:hAnsi="Times New Roman" w:cs="Times New Roman"/>
          <w:sz w:val="28"/>
          <w:szCs w:val="28"/>
          <w:rtl/>
          <w:lang w:bidi="ar-IQ"/>
        </w:rPr>
        <w:lastRenderedPageBreak/>
        <w:t xml:space="preserve">  </w:t>
      </w:r>
      <w:r w:rsidRPr="00551B07">
        <w:rPr>
          <w:rFonts w:ascii="Times New Roman" w:eastAsia="Calibri" w:hAnsi="Times New Roman" w:cs="Times New Roman"/>
          <w:sz w:val="28"/>
          <w:szCs w:val="28"/>
          <w:rtl/>
          <w:lang w:bidi="ar-IQ"/>
        </w:rPr>
        <w:t xml:space="preserve"> </w:t>
      </w:r>
      <w:r>
        <w:rPr>
          <w:rFonts w:ascii="Times New Roman" w:eastAsia="Calibri" w:hAnsi="Times New Roman" w:cs="Times New Roman" w:hint="cs"/>
          <w:sz w:val="28"/>
          <w:szCs w:val="28"/>
          <w:rtl/>
          <w:lang w:bidi="ar-IQ"/>
        </w:rPr>
        <w:tab/>
      </w:r>
      <w:r w:rsidRPr="00551B07">
        <w:rPr>
          <w:rFonts w:ascii="Times New Roman" w:eastAsia="Calibri" w:hAnsi="Times New Roman" w:cs="Times New Roman"/>
          <w:sz w:val="28"/>
          <w:szCs w:val="28"/>
          <w:rtl/>
          <w:lang w:bidi="ar-IQ"/>
        </w:rPr>
        <w:t xml:space="preserve"> يمكن عد التنازلات التي تطلب الولايات المتحدة تقديمها من تشيكوسلوفاكيا مقابل تلك المساعدات بداية لسياسة القوة الاقتصادية التي اعتمدتها ادارة الرئيس ترومان وبشكل متزايد للتأثير في الشؤون السياسية في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الشرقية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4"/>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وعلى الرغم من اجماع وزارة الخارجية الاميركية على ان منح 50 مليون دولار ائتمانا لتشيكوسلوفاكيا امرا مرغوب فيه</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لكنهم لم يتفقوا بشان الشروط التي ينبغي ان تؤمنها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اختلفت الآراء بشان تلك المسالة فوليام كلايتين (</w:t>
      </w:r>
      <w:r w:rsidRPr="00551B07">
        <w:rPr>
          <w:rFonts w:ascii="Times New Roman" w:eastAsia="Calibri" w:hAnsi="Times New Roman" w:cs="Times New Roman"/>
          <w:sz w:val="28"/>
          <w:szCs w:val="28"/>
        </w:rPr>
        <w:t>William Clayton</w:t>
      </w:r>
      <w:r w:rsidRPr="00551B07">
        <w:rPr>
          <w:rFonts w:ascii="Times New Roman" w:eastAsia="Calibri" w:hAnsi="Times New Roman" w:cs="Times New Roman"/>
          <w:sz w:val="28"/>
          <w:szCs w:val="28"/>
          <w:rtl/>
          <w:lang w:bidi="ar-IQ"/>
        </w:rPr>
        <w:t>) وكيل وزارة الخارجية للشؤون الاقتصادية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قد فضل شروطا خفيفة نسبيا حتى لا تنقسم الحكومة التشيكوسلوفاكية بشأنها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في حين سعى ستين هارت وآخرون في وزارة الخارجية الى اتباع خطا مشددا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بما في ذلك اجراءات تضمن التزام تشيكوسلوفاكيا بالمبادئ التي سيتم الموافقة عليها</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ومن ثم تبنت الولايات المتحدة موقفا وسطا من خلال مطالبتها بضمانات عن التعويضات للأملاك الاميركية والالتزام بشروط العقد الاساسية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وقررت واشنطن ان يطبق على تشيكوسلوفاكيا المعايير نفسها التي طبقت على بولندا كونها البلد الذي كان يخضع بقوة لنفوذ الاتحاد السوفيتي وقد وافقت على الشروط الاميركية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5"/>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color w:val="FF0000"/>
          <w:sz w:val="28"/>
          <w:szCs w:val="28"/>
          <w:rtl/>
          <w:lang w:bidi="ar-IQ"/>
        </w:rPr>
      </w:pPr>
      <w:r w:rsidRPr="00551B07">
        <w:rPr>
          <w:rFonts w:ascii="Times New Roman" w:eastAsia="Calibri" w:hAnsi="Times New Roman" w:cs="Times New Roman"/>
          <w:sz w:val="28"/>
          <w:szCs w:val="28"/>
          <w:rtl/>
          <w:lang w:bidi="ar-IQ"/>
        </w:rPr>
        <w:t>ومن جانب اخر تابعت الولايات المتحدة باهتمام بالغ كل التحركات التشيكوسلوفاكية التي تقوم بها مع الاتحاد السوفيتي</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المحادثات التي اجراها الوفد التشيكوسلوفاكي مع السوفييت للمدة من العشرين-الخامس والعشرين من تموز 1946 والتي دارت حول الشؤون السياسية والاقتصادية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فقد اجرى السفير الاميركي في الاتحاد السوفيتي حديثا مع ما زاريك</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بين فيه الاخير طبيعة تلك المحادثات التي اتسمت بالودية فضلا عن المواضيع التي تمت مناقشتها بين الطرفين</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ومن ابرزها طرح قضية اعادة </w:t>
      </w:r>
      <w:proofErr w:type="spellStart"/>
      <w:r>
        <w:rPr>
          <w:rFonts w:ascii="Times New Roman" w:eastAsia="Calibri" w:hAnsi="Times New Roman" w:cs="Times New Roman"/>
          <w:sz w:val="28"/>
          <w:szCs w:val="28"/>
          <w:rtl/>
          <w:lang w:bidi="ar-IQ"/>
        </w:rPr>
        <w:t>آله</w:t>
      </w:r>
      <w:r w:rsidRPr="00551B07">
        <w:rPr>
          <w:rFonts w:ascii="Times New Roman" w:eastAsia="Calibri" w:hAnsi="Times New Roman" w:cs="Times New Roman"/>
          <w:sz w:val="28"/>
          <w:szCs w:val="28"/>
          <w:rtl/>
          <w:lang w:bidi="ar-IQ"/>
        </w:rPr>
        <w:t>نغاريين</w:t>
      </w:r>
      <w:proofErr w:type="spellEnd"/>
      <w:r w:rsidRPr="00551B07">
        <w:rPr>
          <w:rFonts w:ascii="Times New Roman" w:eastAsia="Calibri" w:hAnsi="Times New Roman" w:cs="Times New Roman"/>
          <w:sz w:val="28"/>
          <w:szCs w:val="28"/>
          <w:rtl/>
          <w:lang w:bidi="ar-IQ"/>
        </w:rPr>
        <w:t xml:space="preserve"> الى وطنهم التي وافقت عليه الحكومة السوفيتية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وكذلك تمت مناقشة القضايا الاقتصادية لاسيما نقل المواد الخام الى تشيكوسلوفاكيا مقابل الحصول على منتجات مصنعة</w:t>
      </w:r>
      <w:r>
        <w:rPr>
          <w:rFonts w:ascii="Times New Roman" w:eastAsia="Calibri" w:hAnsi="Times New Roman" w:cs="Times New Roman" w:hint="cs"/>
          <w:sz w:val="28"/>
          <w:szCs w:val="28"/>
          <w:rtl/>
          <w:lang w:bidi="ar-IQ"/>
        </w:rPr>
        <w:t xml:space="preserve">، </w:t>
      </w:r>
      <w:r w:rsidRPr="00551B07">
        <w:rPr>
          <w:rFonts w:ascii="Times New Roman" w:eastAsia="Calibri" w:hAnsi="Times New Roman" w:cs="Times New Roman"/>
          <w:sz w:val="28"/>
          <w:szCs w:val="28"/>
          <w:rtl/>
          <w:lang w:bidi="ar-IQ"/>
        </w:rPr>
        <w:t>اما بالنسبة للشؤون العسكرية فبين ما زاريك بأنه لم يتم مناقشتها بصورة مطولة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السوفييت اثاروا مسالة الاتفاقيات العسكرية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وتم قبول العرض السوفيتي القاضي بتزويد الحكومة التشيكوسلوفاكية بمعدات عسكرية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وأخيرا بين ما زاريك بأنه حتميا ستكون هناك علاقة وثيقة وتعاون بين تشيكوسلوفاكيا والسوفييت</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التشيكوسلوفاكيين لم يعتزموا " بيع ارواحهم" للسوفييت وفي الوقت ذاته</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لم يرغبوا في "ادارة ظهورهم" للغرب</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وبما ان ما زاريك لم يكن موضع ثقة لدى </w:t>
      </w:r>
      <w:proofErr w:type="spellStart"/>
      <w:r w:rsidRPr="00551B07">
        <w:rPr>
          <w:rFonts w:ascii="Times New Roman" w:eastAsia="Calibri" w:hAnsi="Times New Roman" w:cs="Times New Roman"/>
          <w:sz w:val="28"/>
          <w:szCs w:val="28"/>
          <w:rtl/>
          <w:lang w:bidi="ar-IQ"/>
        </w:rPr>
        <w:t>السوفيت</w:t>
      </w:r>
      <w:proofErr w:type="spellEnd"/>
      <w:r w:rsidRPr="00551B07">
        <w:rPr>
          <w:rFonts w:ascii="Times New Roman" w:eastAsia="Calibri" w:hAnsi="Times New Roman" w:cs="Times New Roman"/>
          <w:sz w:val="28"/>
          <w:szCs w:val="28"/>
          <w:rtl/>
          <w:lang w:bidi="ar-IQ"/>
        </w:rPr>
        <w:t xml:space="preserve"> لذا فانه لم يطلع اطلاع تام على التفاصيل التي </w:t>
      </w:r>
      <w:r w:rsidRPr="00551B07">
        <w:rPr>
          <w:rFonts w:ascii="Times New Roman" w:eastAsia="Calibri" w:hAnsi="Times New Roman" w:cs="Times New Roman"/>
          <w:sz w:val="28"/>
          <w:szCs w:val="28"/>
          <w:rtl/>
          <w:lang w:bidi="ar-IQ"/>
        </w:rPr>
        <w:lastRenderedPageBreak/>
        <w:t xml:space="preserve">دارت بين </w:t>
      </w:r>
      <w:proofErr w:type="spellStart"/>
      <w:r w:rsidRPr="00551B07">
        <w:rPr>
          <w:rFonts w:ascii="Times New Roman" w:eastAsia="Calibri" w:hAnsi="Times New Roman" w:cs="Times New Roman"/>
          <w:sz w:val="28"/>
          <w:szCs w:val="28"/>
          <w:rtl/>
          <w:lang w:bidi="ar-IQ"/>
        </w:rPr>
        <w:t>غوتوالد</w:t>
      </w:r>
      <w:proofErr w:type="spellEnd"/>
      <w:r w:rsidRPr="00551B07">
        <w:rPr>
          <w:rFonts w:ascii="Times New Roman" w:eastAsia="Calibri" w:hAnsi="Times New Roman" w:cs="Times New Roman"/>
          <w:sz w:val="28"/>
          <w:szCs w:val="28"/>
          <w:rtl/>
          <w:lang w:bidi="ar-IQ"/>
        </w:rPr>
        <w:t xml:space="preserve"> وستالين</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فوعد ستين هارت بأنه سيطلعه على المعلومات حال حصوله عليها </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6"/>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وفي الثاني من اب 1946 ارسل القائم بالإعمال الاميركية في الاتحاد السوفيتي برقية الى وزارة الخارجية اشار فيها الى التنازلات الاقتصادية التي قدمها السوفييت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تسليمهم مصنع كبير قام الالمان ببنائه مع ترك مكائن من مصانع المانية اخرى</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وكان لتلك التنازلات اثر ايجابي في تشيكوسلوفاكيا بل وحتى لدى الدول الاخرى</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ففضلا عن كونها خطوة لتقوية مكانة الحزب الشيوعي على حساب العناصر الموالية للغرب التي كانت تتطلع للحصول على المساعدة التجارية من الغرب</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فأنها اشارة لتوصيل افكارهم للحكومات الاخرى مثل حكومتي النمسا وهنغاريا بان </w:t>
      </w:r>
      <w:proofErr w:type="spellStart"/>
      <w:r w:rsidRPr="00551B07">
        <w:rPr>
          <w:rFonts w:ascii="Times New Roman" w:eastAsia="Calibri" w:hAnsi="Times New Roman" w:cs="Times New Roman"/>
          <w:sz w:val="28"/>
          <w:szCs w:val="28"/>
          <w:rtl/>
          <w:lang w:bidi="ar-IQ"/>
        </w:rPr>
        <w:t>السوفيت</w:t>
      </w:r>
      <w:proofErr w:type="spellEnd"/>
      <w:r w:rsidRPr="00551B07">
        <w:rPr>
          <w:rFonts w:ascii="Times New Roman" w:eastAsia="Calibri" w:hAnsi="Times New Roman" w:cs="Times New Roman"/>
          <w:sz w:val="28"/>
          <w:szCs w:val="28"/>
          <w:rtl/>
          <w:lang w:bidi="ar-IQ"/>
        </w:rPr>
        <w:t xml:space="preserve"> يقدمون المساعدات للدول التي تسايرهم ولا تقف ضد سياستهم</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7"/>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ومع ذلك استمرت الولايات المتحدة باهتمامها بمسالة قرض اعادة الاعمار لتشيكوسلوفاكيا كونه الورقة الرابحة الذي من </w:t>
      </w:r>
      <w:r>
        <w:rPr>
          <w:rFonts w:ascii="Times New Roman" w:eastAsia="Calibri" w:hAnsi="Times New Roman" w:cs="Times New Roman"/>
          <w:sz w:val="28"/>
          <w:szCs w:val="28"/>
          <w:rtl/>
          <w:lang w:bidi="ar-IQ"/>
        </w:rPr>
        <w:t>خلاله</w:t>
      </w:r>
      <w:r w:rsidRPr="00551B07">
        <w:rPr>
          <w:rFonts w:ascii="Times New Roman" w:eastAsia="Calibri" w:hAnsi="Times New Roman" w:cs="Times New Roman"/>
          <w:sz w:val="28"/>
          <w:szCs w:val="28"/>
          <w:rtl/>
          <w:lang w:bidi="ar-IQ"/>
        </w:rPr>
        <w:t xml:space="preserve"> يمكن ابعاد تشيكوسلوفاكيا عن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551B07">
        <w:rPr>
          <w:rFonts w:ascii="Times New Roman" w:eastAsia="Calibri" w:hAnsi="Times New Roman" w:cs="Times New Roman"/>
          <w:sz w:val="28"/>
          <w:szCs w:val="28"/>
          <w:rtl/>
          <w:lang w:bidi="ar-IQ"/>
        </w:rPr>
        <w:t>يمنة السوفيتية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لم يكن لدى الولايات المتحدة اي مشكلة في مسالة اعطاء القرض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المشكلة الاساسية هي الحصول على التزام</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محدد من تشيكوسلوفاكيا بدفع تعويضات مناسبة عن املاك المواطنين الاميركيين التي سيتم تأميمها</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8"/>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بعد ان اصرت الولايات المتحدة على مسالة التعويضات</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وافقت تشيكوسلوفاكيا على دفع تعويضات مناسبة وفعالة عن الاملاك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لكن على الرغم من ذلك بقي موضوع التعويضات عائق كبير امام العلاقات بين الطرفين</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وجهت حكومة </w:t>
      </w:r>
      <w:proofErr w:type="spellStart"/>
      <w:r w:rsidRPr="00551B07">
        <w:rPr>
          <w:rFonts w:ascii="Times New Roman" w:eastAsia="Calibri" w:hAnsi="Times New Roman" w:cs="Times New Roman"/>
          <w:sz w:val="28"/>
          <w:szCs w:val="28"/>
          <w:rtl/>
          <w:lang w:bidi="ar-IQ"/>
        </w:rPr>
        <w:t>غوتوالد</w:t>
      </w:r>
      <w:proofErr w:type="spellEnd"/>
      <w:r w:rsidRPr="00551B07">
        <w:rPr>
          <w:rFonts w:ascii="Times New Roman" w:eastAsia="Calibri" w:hAnsi="Times New Roman" w:cs="Times New Roman"/>
          <w:sz w:val="28"/>
          <w:szCs w:val="28"/>
          <w:rtl/>
          <w:lang w:bidi="ar-IQ"/>
        </w:rPr>
        <w:t xml:space="preserve"> الاتهام للولايات المتحدة بأنها قد قدمت عروضا ائتمانية لبقية الاقطار الاخرى بشروط تفضيلية على عكس الشروط التي فرضتها على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فمثلا عندما ابرمت الولايات المتحدة الاتفاقية التجارية مع الحكومة الفرنسية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39"/>
      </w:r>
      <w:r w:rsidRPr="00551B07">
        <w:rPr>
          <w:rFonts w:ascii="Times New Roman" w:eastAsia="Calibri" w:hAnsi="Times New Roman" w:cs="Times New Roman"/>
          <w:sz w:val="28"/>
          <w:szCs w:val="28"/>
          <w:vertAlign w:val="superscript"/>
          <w:rtl/>
          <w:lang w:bidi="ar-IQ"/>
        </w:rPr>
        <w:t>)</w:t>
      </w:r>
      <w:r w:rsidRPr="00C15846">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تخلت بموجبها عن كل ممتلكات الحرب الفائضة الموجودة </w:t>
      </w:r>
      <w:r w:rsidRPr="00551B07">
        <w:rPr>
          <w:rFonts w:ascii="Times New Roman" w:eastAsia="Calibri" w:hAnsi="Times New Roman" w:cs="Times New Roman"/>
          <w:sz w:val="28"/>
          <w:szCs w:val="28"/>
          <w:rtl/>
          <w:lang w:bidi="ar-IQ"/>
        </w:rPr>
        <w:lastRenderedPageBreak/>
        <w:t>على الاراضي الفرنسية ولم تكن متاحة للدول الاخرى</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في حين تقلصت فرص الشراء بالنسبة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واقتصرت عملية الشراء على المخازن العسكرية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على العكس من فرنسا التي منحت حقوق اسبقية في شراء ممتلكات الحرب الاميركية على الاراضي البلجيكية والالمانية والايطالية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فضلا عن ذلك بينت الحكومة التشيكوسلوفاكية ان </w:t>
      </w:r>
      <w:proofErr w:type="spellStart"/>
      <w:r w:rsidRPr="00551B07">
        <w:rPr>
          <w:rFonts w:ascii="Times New Roman" w:eastAsia="Calibri" w:hAnsi="Times New Roman" w:cs="Times New Roman"/>
          <w:sz w:val="28"/>
          <w:szCs w:val="28"/>
          <w:rtl/>
          <w:lang w:bidi="ar-IQ"/>
        </w:rPr>
        <w:t>موفديها</w:t>
      </w:r>
      <w:proofErr w:type="spellEnd"/>
      <w:r w:rsidRPr="00551B07">
        <w:rPr>
          <w:rFonts w:ascii="Times New Roman" w:eastAsia="Calibri" w:hAnsi="Times New Roman" w:cs="Times New Roman"/>
          <w:sz w:val="28"/>
          <w:szCs w:val="28"/>
          <w:rtl/>
          <w:lang w:bidi="ar-IQ"/>
        </w:rPr>
        <w:t xml:space="preserve"> حاولوا مرات عدة الحصول على عقد من مكتب التخمينات في باريس التابع للولايات المتحدة لتزويدهم بكميات من الاطارات</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لكن لم يتم تلبية طلبهم</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فيما تم منح موفدين سويديين وسويسريين عقودا للحصول على الاطارات</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فأنها رأت في ذلك التمييز عائقا يمنع تشيكوسلوفاكيا من اكمال برنامج مشترياتها بنجاح</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0"/>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 xml:space="preserve">. </w:t>
      </w:r>
    </w:p>
    <w:p w:rsidR="0039305E"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ومن جانبها رأت الولايات المتحدة الاميركية ان الاتهام التشيكوسلوفاكي دليلا للتوجه العدائي من جانب الحكومة التشيكوسلوفاكية لكي تملي ارادتها على الولايات المتحدة في تقديم المساعدة الاقتصادية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1"/>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 ان وزارة الخارجية الاميركية انكرت هذه التهمة وألقت اللوم على التشيكوسلوفاكيين لتأخرهم في شراء الممتلكات الفائضة مقارنة بالدول الاخرى</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2"/>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ومع تصاعد التوتر بين الطرفين اصبحت المفاوضات اكثر صعوبة من اجل الحصول على القرض</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اخرت الولايات المتحدة عقد القرض ذاكرة ان سبب التأخير هو الاعتراضات التشيكوسلوفاكية ازاء الشروط الموضوعة على الائتمان والشروط الخاصة بالتعويض</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وبهذا فقد اصبح واضحا ان الولايات المتحدة بدأت باتخاذ موقفا متشددا تجاه القروض التي تمنح لتشيكوسلوفاكيا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وهذا ما اشار اليه بعض صناع السياسة الاميركية ان وزارة الخارجية تخطط لإتباع موقف متشدد</w:t>
      </w:r>
      <w:r>
        <w:rPr>
          <w:rFonts w:ascii="Times New Roman" w:eastAsia="Calibri" w:hAnsi="Times New Roman" w:cs="Times New Roman"/>
          <w:sz w:val="28"/>
          <w:szCs w:val="28"/>
          <w:rtl/>
          <w:lang w:bidi="ar-IQ"/>
        </w:rPr>
        <w:t xml:space="preserve">، غير ان دين </w:t>
      </w:r>
      <w:proofErr w:type="spellStart"/>
      <w:r>
        <w:rPr>
          <w:rFonts w:ascii="Times New Roman" w:eastAsia="Calibri" w:hAnsi="Times New Roman" w:cs="Times New Roman"/>
          <w:sz w:val="28"/>
          <w:szCs w:val="28"/>
          <w:rtl/>
          <w:lang w:bidi="ar-IQ"/>
        </w:rPr>
        <w:t>اشيسون</w:t>
      </w:r>
      <w:proofErr w:type="spellEnd"/>
      <w:r>
        <w:rPr>
          <w:rFonts w:ascii="Times New Roman" w:eastAsia="Calibri" w:hAnsi="Times New Roman" w:cs="Times New Roman" w:hint="cs"/>
          <w:sz w:val="28"/>
          <w:szCs w:val="28"/>
          <w:rtl/>
          <w:lang w:bidi="ar-IQ"/>
        </w:rPr>
        <w:t xml:space="preserve"> </w:t>
      </w:r>
      <w:r>
        <w:rPr>
          <w:rFonts w:ascii="Times New Roman" w:eastAsia="Calibri" w:hAnsi="Times New Roman" w:cs="Times New Roman"/>
          <w:sz w:val="28"/>
          <w:szCs w:val="28"/>
          <w:rtl/>
          <w:lang w:bidi="ar-IQ"/>
        </w:rPr>
        <w:t>(</w:t>
      </w:r>
      <w:proofErr w:type="spellStart"/>
      <w:r w:rsidRPr="00551B07">
        <w:rPr>
          <w:rFonts w:ascii="Times New Roman" w:eastAsia="Calibri" w:hAnsi="Times New Roman" w:cs="Times New Roman"/>
          <w:sz w:val="28"/>
          <w:szCs w:val="28"/>
          <w:lang w:bidi="ar-IQ"/>
        </w:rPr>
        <w:t>DeaAcheson</w:t>
      </w:r>
      <w:proofErr w:type="spellEnd"/>
      <w:r w:rsidRPr="00551B07">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3"/>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 xml:space="preserve"> وكيل وزير الخارجية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اشار الى ان الحكومة الاميركية </w:t>
      </w:r>
      <w:r w:rsidRPr="00551B07">
        <w:rPr>
          <w:rFonts w:ascii="Times New Roman" w:eastAsia="Calibri" w:hAnsi="Times New Roman" w:cs="Times New Roman"/>
          <w:sz w:val="28"/>
          <w:szCs w:val="28"/>
          <w:rtl/>
          <w:lang w:bidi="ar-IQ"/>
        </w:rPr>
        <w:lastRenderedPageBreak/>
        <w:t>لا تزيد من الشروط او تضيف شروطا جديد</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كما انها لن تنقص من الشروط التي فرضتها كونها شروطا منطقية ومتفق عليها</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4"/>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lowKashida"/>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لقد بدا الموقف الاميركي تجاه تشيكوسلوفاكيا متوترا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ففي برقية ارسلها بيرنز الى </w:t>
      </w:r>
      <w:proofErr w:type="spellStart"/>
      <w:r w:rsidRPr="00551B07">
        <w:rPr>
          <w:rFonts w:ascii="Times New Roman" w:eastAsia="Calibri" w:hAnsi="Times New Roman" w:cs="Times New Roman"/>
          <w:sz w:val="28"/>
          <w:szCs w:val="28"/>
          <w:rtl/>
          <w:lang w:bidi="ar-IQ"/>
        </w:rPr>
        <w:t>اشيسون</w:t>
      </w:r>
      <w:proofErr w:type="spellEnd"/>
      <w:r w:rsidRPr="00551B07">
        <w:rPr>
          <w:rFonts w:ascii="Times New Roman" w:eastAsia="Calibri" w:hAnsi="Times New Roman" w:cs="Times New Roman"/>
          <w:sz w:val="28"/>
          <w:szCs w:val="28"/>
          <w:rtl/>
          <w:lang w:bidi="ar-IQ"/>
        </w:rPr>
        <w:t xml:space="preserve"> في الثلاثين من اب 1946 حول النظر في مبلغ الائتمان الذي لم تستعمله تشيكوسلوفاكيا البالغ 41 مليون دولار من مجموع الائتمان الكلي البالغ 50 مليون دولار</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طلب بيرنز ايجاد طريقة لمنع الاستفادة من الجزء الغير مستعمل من هذا الاعتماد</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لكن دون العمل على الغائه فقط التأكيد على ان تلك العقود لا تدعم السيطرة الشيوعية على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وأكد على تقديم الدعم والمساعدات لدول غرب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بدلا من تقديمها لدول شرق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التي تعمل على تشويه سمعة الولايات المتحدة والتشكيك في دوافعها الامر الذي سيؤدي الى اثارة الشعب الاميركي</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5"/>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ويتضح من ذلك ان كبار صناع السياسة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كانوا يدعون الى اتباع سياسة متشددة تجاه بلدان شرق </w:t>
      </w:r>
      <w:proofErr w:type="spellStart"/>
      <w:r w:rsidRPr="00551B07">
        <w:rPr>
          <w:rFonts w:ascii="Times New Roman" w:eastAsia="Calibri" w:hAnsi="Times New Roman" w:cs="Times New Roman"/>
          <w:sz w:val="28"/>
          <w:szCs w:val="28"/>
          <w:rtl/>
          <w:lang w:bidi="ar-IQ"/>
        </w:rPr>
        <w:t>اوربا</w:t>
      </w:r>
      <w:proofErr w:type="spellEnd"/>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كما انهم لم ينظروا الى تشيكوسلوفاكيا على انها بلد حيوي للمصالح الاميركية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6"/>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لكن يبدو ان ما يفيد الولايات المتحدة من هذا الدعم</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وذلك لجعل الاقتصاد الاميركي نافذا لدول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الشرقية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كما ان ترك الولايات المتحدة هذه الدول ان تتحول الى الشيوعية معناها الاعتراف </w:t>
      </w:r>
      <w:r>
        <w:rPr>
          <w:rFonts w:ascii="Times New Roman" w:eastAsia="Calibri" w:hAnsi="Times New Roman" w:cs="Times New Roman"/>
          <w:sz w:val="28"/>
          <w:szCs w:val="28"/>
          <w:rtl/>
          <w:lang w:bidi="ar-IQ"/>
        </w:rPr>
        <w:t>بالتفوق السوفيتي في تلك المناطق</w:t>
      </w:r>
      <w:r w:rsidRPr="00551B07">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ومع ذلك استمرت الولايات المتحدة بتطبيق سياسة اقتصادية متشددة تجاه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ففي الثالث عشر من ايلول 1946 اوقفت الولايات المتحدة كل مبيعاتها من الاملاك الفائضة عن حاجتها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وفي الثامن والعشرين من الشهر ذاته</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اعلمت وزارة الخارجية السفارة التشيكوسلوفاكية في واشنطن بأنه سيتم تعليق المفاوضات التي تهدف الى انفاق الائتمان البالغ 50 مليون دولار</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وذلك بسبب سوء الفهم الذي ابدته تشيكوسلوفاكيا تجاه الدوافع الاميركية لمنح الائتمانيات</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فضلا عن الاتهامات التي مارستها الصحافة التشيكوسلوفاكية من خلال استنتاجها ان هناك دوافع خفية وراء منح تلك المساعدات</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7"/>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lastRenderedPageBreak/>
        <w:t>لقد مثلت هذه السياسة ضربة للسياسيين التشيكوسلوفاكيين الذين مثلوا براغ اثناء المفاوضات بين الطرفين وقبولهم بالشروط الاميركية الخاصة بقرض بنك التصدير والاستيراد</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فقد عملت الحكومة الاميركية على تبرير هذه السياسة وفقا لما يأتي</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عدم التوصل الى اي اتفاق بشان التعويضات التشيكوسلوفاكية عن الاملاك الاميركية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proofErr w:type="gramStart"/>
      <w:r w:rsidRPr="00551B07">
        <w:rPr>
          <w:rFonts w:ascii="Times New Roman" w:eastAsia="Calibri" w:hAnsi="Times New Roman" w:cs="Times New Roman"/>
          <w:sz w:val="28"/>
          <w:szCs w:val="28"/>
          <w:rtl/>
          <w:lang w:bidi="ar-IQ"/>
        </w:rPr>
        <w:t>قيام</w:t>
      </w:r>
      <w:proofErr w:type="gramEnd"/>
      <w:r w:rsidRPr="00551B07">
        <w:rPr>
          <w:rFonts w:ascii="Times New Roman" w:eastAsia="Calibri" w:hAnsi="Times New Roman" w:cs="Times New Roman"/>
          <w:sz w:val="28"/>
          <w:szCs w:val="28"/>
          <w:rtl/>
          <w:lang w:bidi="ar-IQ"/>
        </w:rPr>
        <w:t xml:space="preserve"> تشيكوسلوفاكيا بتوجيه الاتهام للولايات المتحدة بحجة التمييز في عقود شراء الممتلكات الفائضة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قيام الصحافة التشيكوسلوفاكية وبعض المسؤولين بدعم المزاعم السوفيتية بان الولايات المتحدة كانت تحاول من خلال تقديم المساعدات الاقتصادية فرض هيمنتها على العالم</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ان الاتفاقية التشيكوسلوفاكية – الرومانية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8"/>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تضمنت تحويل 10 ملايين دولار من مبلغ الائتمان البالغ 50 مليون دولار الذي لم توافق عليه الولايات المتحدة في ذلك الوقت</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49"/>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ونستشف من ذلك جملة امور</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 xml:space="preserve">ربما قد وصل الاميركيون الى قناعة ان تشكوسلوفاكيا ستقع تحت </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551B07">
        <w:rPr>
          <w:rFonts w:ascii="Times New Roman" w:eastAsia="Calibri" w:hAnsi="Times New Roman" w:cs="Times New Roman"/>
          <w:sz w:val="28"/>
          <w:szCs w:val="28"/>
          <w:rtl/>
          <w:lang w:bidi="ar-IQ"/>
        </w:rPr>
        <w:t>يمنة السوفيتية وبذلك لا يرغبون ان تتكون ركائز اقتصادية قوية لهذه الدولة</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 xml:space="preserve">زيادة الضغط على الحكومة </w:t>
      </w:r>
      <w:proofErr w:type="spellStart"/>
      <w:r w:rsidRPr="00551B07">
        <w:rPr>
          <w:rFonts w:ascii="Times New Roman" w:eastAsia="Calibri" w:hAnsi="Times New Roman" w:cs="Times New Roman"/>
          <w:sz w:val="28"/>
          <w:szCs w:val="28"/>
          <w:rtl/>
          <w:lang w:bidi="ar-IQ"/>
        </w:rPr>
        <w:t>التشكوسلوفاكية</w:t>
      </w:r>
      <w:proofErr w:type="spellEnd"/>
      <w:r w:rsidRPr="00551B07">
        <w:rPr>
          <w:rFonts w:ascii="Times New Roman" w:eastAsia="Calibri" w:hAnsi="Times New Roman" w:cs="Times New Roman"/>
          <w:sz w:val="28"/>
          <w:szCs w:val="28"/>
          <w:rtl/>
          <w:lang w:bidi="ar-IQ"/>
        </w:rPr>
        <w:t xml:space="preserve"> للحد </w:t>
      </w:r>
      <w:proofErr w:type="gramStart"/>
      <w:r w:rsidRPr="00551B07">
        <w:rPr>
          <w:rFonts w:ascii="Times New Roman" w:eastAsia="Calibri" w:hAnsi="Times New Roman" w:cs="Times New Roman"/>
          <w:sz w:val="28"/>
          <w:szCs w:val="28"/>
          <w:rtl/>
          <w:lang w:bidi="ar-IQ"/>
        </w:rPr>
        <w:t>من</w:t>
      </w:r>
      <w:proofErr w:type="gramEnd"/>
      <w:r w:rsidRPr="00551B07">
        <w:rPr>
          <w:rFonts w:ascii="Times New Roman" w:eastAsia="Calibri" w:hAnsi="Times New Roman" w:cs="Times New Roman"/>
          <w:sz w:val="28"/>
          <w:szCs w:val="28"/>
          <w:rtl/>
          <w:lang w:bidi="ar-IQ"/>
        </w:rPr>
        <w:t xml:space="preserve"> دور الحزب الشيوعي</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 xml:space="preserve">ومن جانبها قد تكون الولايات المتحدة استعملت ورقة ضغط جديدة من اجل جس نبض السياسي </w:t>
      </w:r>
      <w:proofErr w:type="spellStart"/>
      <w:r w:rsidRPr="00551B07">
        <w:rPr>
          <w:rFonts w:ascii="Times New Roman" w:eastAsia="Calibri" w:hAnsi="Times New Roman" w:cs="Times New Roman"/>
          <w:sz w:val="28"/>
          <w:szCs w:val="28"/>
          <w:rtl/>
          <w:lang w:bidi="ar-IQ"/>
        </w:rPr>
        <w:t>التشكوسلوفاكي</w:t>
      </w:r>
      <w:proofErr w:type="spellEnd"/>
      <w:r w:rsidRPr="00551B07">
        <w:rPr>
          <w:rFonts w:ascii="Times New Roman" w:eastAsia="Calibri" w:hAnsi="Times New Roman" w:cs="Times New Roman"/>
          <w:sz w:val="28"/>
          <w:szCs w:val="28"/>
          <w:rtl/>
          <w:lang w:bidi="ar-IQ"/>
        </w:rPr>
        <w:t xml:space="preserve"> ومدى تعاونه او تحمله لطبيعة ما قد يطرا على العلاقات مع الاميركيين الذين سيسعون بدورهم لتحديد ملامح السياسة المستقبلية وخارطة التعاون مع هذا البلد الخاضع للتأثير السوفيتي</w:t>
      </w:r>
      <w:r>
        <w:rPr>
          <w:rFonts w:ascii="Times New Roman" w:eastAsia="Calibri" w:hAnsi="Times New Roman" w:cs="Times New Roman"/>
          <w:sz w:val="28"/>
          <w:szCs w:val="28"/>
          <w:rtl/>
          <w:lang w:bidi="ar-IQ"/>
        </w:rPr>
        <w:t>.</w:t>
      </w:r>
    </w:p>
    <w:p w:rsidR="0039305E" w:rsidRPr="00551B07" w:rsidRDefault="0039305E" w:rsidP="0039305E">
      <w:pPr>
        <w:bidi/>
        <w:spacing w:after="200" w:line="360" w:lineRule="auto"/>
        <w:contextualSpacing/>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t xml:space="preserve">وربما لم تعد تشيكوسلوفاكيا تحظى بذلك الاهتمام الذي يص بها الى ان تكون دولة مفضلة مثل دول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الغربية بالنسبة لصانعوا القرار الاميركي بسبب عدم وضوح رؤية سياستها بالنسبة للعلاقة مع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lang w:bidi="ar-IQ"/>
        </w:rPr>
      </w:pPr>
      <w:r w:rsidRPr="00551B07">
        <w:rPr>
          <w:rFonts w:ascii="Times New Roman" w:eastAsia="Calibri" w:hAnsi="Times New Roman" w:cs="Times New Roman"/>
          <w:sz w:val="28"/>
          <w:szCs w:val="28"/>
          <w:rtl/>
          <w:lang w:bidi="ar-IQ"/>
        </w:rPr>
        <w:lastRenderedPageBreak/>
        <w:t>ادت السياسة الاميركية الجديدة تجاه تشيكوسلوفاكيا الى تصاعد التوتر وتدهور العلاقات بين الطرفين</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مما سبب قلق لدى حكومة </w:t>
      </w:r>
      <w:proofErr w:type="spellStart"/>
      <w:r w:rsidRPr="00551B07">
        <w:rPr>
          <w:rFonts w:ascii="Times New Roman" w:eastAsia="Calibri" w:hAnsi="Times New Roman" w:cs="Times New Roman"/>
          <w:sz w:val="28"/>
          <w:szCs w:val="28"/>
          <w:rtl/>
          <w:lang w:bidi="ar-IQ"/>
        </w:rPr>
        <w:t>غوتوالد</w:t>
      </w:r>
      <w:proofErr w:type="spellEnd"/>
      <w:r w:rsidRPr="00551B07">
        <w:rPr>
          <w:rFonts w:ascii="Times New Roman" w:eastAsia="Calibri" w:hAnsi="Times New Roman" w:cs="Times New Roman"/>
          <w:sz w:val="28"/>
          <w:szCs w:val="28"/>
          <w:rtl/>
          <w:lang w:bidi="ar-IQ"/>
        </w:rPr>
        <w:t xml:space="preserve"> ودفعها الى اتباع خطوات عدة لتخفيف ذلك التوتر منها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التأكيد على رغبتها بالاحتفاظ بعلاقة ودية مع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وكذلك اصدارها اوامر بإيقاف الصحف التي تهاجم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فضلا عن ذلك العمل على تقديم تسوية للمطالبات الاميركية بشان الاملاك الاميركية التي تم تأميمها بصورة غير قانونية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كلفت لجنة من مجلس الوزراء مهمتها دراسة المطالبات الاميركية بمدة ثلاث اسابيع لكي يتم التفاوض مع السفارة الاميركية من اجل التوصل الى تسوية نهائية بين الطرفين</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50"/>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ويتضح من ذلك ان السياسة المتبعة من الولايات المتحدة والتي تمثلت بإيقاف اعتماد الممتلكات الفائضة والمفاوضات من اجل ابرام عقد بين الطرفين قد كانت لها نتائج ايجابية في اعتراف الحكومة التشيكوسلوفاكية بسياستها العدائية تجاه الولايات المتحدة.</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على الرغم من ذلك وجدت وزارة الخارجية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ان السوفييت كانوا يستعملون نفوذهم وبشكل متزايد في تشيكوسلوفاكيا من خلال الشيوعيين حتى انهم سيطروا على الكيفية التي كانوا يصوتون فيها في القرارات الدولية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ارسل بيرنز برقية الى ستين هارت في الرابع عشر من تشرين الاول بين فيها ان تشيكوسلوفاكيا قد عارضت الولايات المتحدة بشكل مستمر اثناء التصويت في مؤتمر باريس عام</w:t>
      </w:r>
      <w:r w:rsidRPr="00551B07">
        <w:rPr>
          <w:rFonts w:ascii="Times New Roman" w:eastAsia="Calibri" w:hAnsi="Times New Roman" w:cs="Times New Roman"/>
          <w:color w:val="FF0000"/>
          <w:sz w:val="28"/>
          <w:szCs w:val="28"/>
          <w:rtl/>
          <w:lang w:bidi="ar-IQ"/>
        </w:rPr>
        <w:t xml:space="preserve"> </w:t>
      </w:r>
      <w:r w:rsidRPr="00551B07">
        <w:rPr>
          <w:rFonts w:ascii="Times New Roman" w:eastAsia="Calibri" w:hAnsi="Times New Roman" w:cs="Times New Roman"/>
          <w:sz w:val="28"/>
          <w:szCs w:val="28"/>
          <w:rtl/>
          <w:lang w:bidi="ar-IQ"/>
        </w:rPr>
        <w:t>1946</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51"/>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كما انها تقف مع الكتل السلافية في كل موضوع مهم</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فان الاختلاف بشان كل تصويت حول اي معاهدة يؤكد الموقف السلبي الذي عبرت عنه الصحافة التشيكوسلوفاكية</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وفي الوقت ذاته اوضح ان الحكومة الاميركية مستعدة لتقديم الائتمانيات اذا ابدت حكومة وتوالد دلائل ملموسة على صداقتها تجاه الولايات المتحدة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اعادة النظر في توجيه سياستها الخارجية والاتفاق بشان التعويضات وقضايا السياسة التجارية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52"/>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lastRenderedPageBreak/>
        <w:t>ومع ذلك بقي صناع السياسة الاميركية من امثال بيرنز وستين هارت منقسمين حول تبني سياسة متشددة تجاه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فواجهت السياسة الاميركية المتشددة نقدا لاذعا من قبل بريطانيا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انتقد المسؤولون البريطانيين سياسة الولايات المتحدة في ادراك الاختلافات بين بلدان </w:t>
      </w:r>
      <w:proofErr w:type="spellStart"/>
      <w:r w:rsidRPr="00551B07">
        <w:rPr>
          <w:rFonts w:ascii="Times New Roman" w:eastAsia="Calibri" w:hAnsi="Times New Roman" w:cs="Times New Roman"/>
          <w:sz w:val="28"/>
          <w:szCs w:val="28"/>
          <w:rtl/>
          <w:lang w:bidi="ar-IQ"/>
        </w:rPr>
        <w:t>اوربا</w:t>
      </w:r>
      <w:proofErr w:type="spellEnd"/>
      <w:r w:rsidRPr="00551B07">
        <w:rPr>
          <w:rFonts w:ascii="Times New Roman" w:eastAsia="Calibri" w:hAnsi="Times New Roman" w:cs="Times New Roman"/>
          <w:sz w:val="28"/>
          <w:szCs w:val="28"/>
          <w:rtl/>
          <w:lang w:bidi="ar-IQ"/>
        </w:rPr>
        <w:t xml:space="preserve"> الشرقية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رأت بريطانيا في تشيكوسلوفاكيا فرصة لتطوير الروابط التي لم تكن موجودة في دول اخرى شرق </w:t>
      </w:r>
      <w:proofErr w:type="spellStart"/>
      <w:r w:rsidRPr="00551B07">
        <w:rPr>
          <w:rFonts w:ascii="Times New Roman" w:eastAsia="Calibri" w:hAnsi="Times New Roman" w:cs="Times New Roman"/>
          <w:sz w:val="28"/>
          <w:szCs w:val="28"/>
          <w:rtl/>
          <w:lang w:bidi="ar-IQ"/>
        </w:rPr>
        <w:t>اوربا</w:t>
      </w:r>
      <w:proofErr w:type="spellEnd"/>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وانه لابد للولايات المتحدة وبريطانيا ان تعملا على تقوية تلك الروابط بصورة اوثق</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وبالفعل بدأت الولايات المتحدة النظر في الانتقادات البريطانية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اذ وافق بيرنز على السماح للبريطانيين ببيع طائرات لتشيكوسلوفاكيا</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ويبدو ان الموافقة الاميركية كانت محاولة لتهدئة القلق البريطاني المتصاعد حول التبدل الحقيقي في السياسة الاميركية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53"/>
      </w:r>
      <w:r w:rsidRPr="00551B07">
        <w:rPr>
          <w:rFonts w:ascii="Times New Roman" w:eastAsia="Calibri" w:hAnsi="Times New Roman" w:cs="Times New Roman"/>
          <w:sz w:val="28"/>
          <w:szCs w:val="28"/>
          <w:vertAlign w:val="superscript"/>
          <w:rtl/>
          <w:lang w:bidi="ar-IQ"/>
        </w:rPr>
        <w:t>)</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ولكن بحلول شهر تشرين الثاني 1946 اكدت الولايات المتحدة موقفها المتشدد عندما اوقفت وزارة الخارجية ائتمان مقداره 10 ملايين دولار من الفائض البريطاني لتشيكوسلوفاكيا</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ان الاختلاف بين صناع السياسة الاميركية حول تامين قرض بنك التصدير والا</w:t>
      </w:r>
      <w:r>
        <w:rPr>
          <w:rFonts w:ascii="Times New Roman" w:eastAsia="Calibri" w:hAnsi="Times New Roman" w:cs="Times New Roman"/>
          <w:sz w:val="28"/>
          <w:szCs w:val="28"/>
          <w:rtl/>
          <w:lang w:bidi="ar-IQ"/>
        </w:rPr>
        <w:t>ستيراد استمر حتى نهاية عام 1946</w:t>
      </w:r>
      <w:r w:rsidRPr="00551B07">
        <w:rPr>
          <w:rFonts w:ascii="Times New Roman" w:eastAsia="Calibri" w:hAnsi="Times New Roman" w:cs="Times New Roman"/>
          <w:sz w:val="28"/>
          <w:szCs w:val="28"/>
          <w:rtl/>
          <w:lang w:bidi="ar-IQ"/>
        </w:rPr>
        <w:t>، مما يشير الى ان</w:t>
      </w:r>
      <w:r>
        <w:rPr>
          <w:rFonts w:ascii="Times New Roman" w:eastAsia="Calibri" w:hAnsi="Times New Roman" w:cs="Times New Roman" w:hint="cs"/>
          <w:sz w:val="28"/>
          <w:szCs w:val="28"/>
          <w:rtl/>
          <w:lang w:bidi="ar-IQ"/>
        </w:rPr>
        <w:t xml:space="preserve"> </w:t>
      </w:r>
      <w:r w:rsidRPr="00551B07">
        <w:rPr>
          <w:rFonts w:ascii="Times New Roman" w:eastAsia="Calibri" w:hAnsi="Times New Roman" w:cs="Times New Roman"/>
          <w:sz w:val="28"/>
          <w:szCs w:val="28"/>
          <w:rtl/>
          <w:lang w:bidi="ar-IQ"/>
        </w:rPr>
        <w:t>السياسة الاميركية لم تشهد اي مرونة تجاه تشيكوسلوفاكيا</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لذا كان على تشيكوسلوفاكيا تغيير توجيه </w:t>
      </w:r>
      <w:proofErr w:type="spellStart"/>
      <w:r w:rsidRPr="00551B07">
        <w:rPr>
          <w:rFonts w:ascii="Times New Roman" w:eastAsia="Calibri" w:hAnsi="Times New Roman" w:cs="Times New Roman"/>
          <w:sz w:val="28"/>
          <w:szCs w:val="28"/>
          <w:rtl/>
          <w:lang w:bidi="ar-IQ"/>
        </w:rPr>
        <w:t>سياسيتها</w:t>
      </w:r>
      <w:proofErr w:type="spellEnd"/>
      <w:r w:rsidRPr="00551B07">
        <w:rPr>
          <w:rFonts w:ascii="Times New Roman" w:eastAsia="Calibri" w:hAnsi="Times New Roman" w:cs="Times New Roman"/>
          <w:sz w:val="28"/>
          <w:szCs w:val="28"/>
          <w:rtl/>
          <w:lang w:bidi="ar-IQ"/>
        </w:rPr>
        <w:t xml:space="preserve"> الخارجية لكي تكون مؤهلة للحصول على المساعدة الاقتصادية من الولايات المتحدة</w:t>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vertAlign w:val="superscript"/>
          <w:rtl/>
          <w:lang w:bidi="ar-IQ"/>
        </w:rPr>
        <w:footnoteReference w:id="54"/>
      </w:r>
      <w:r w:rsidRPr="00551B07">
        <w:rPr>
          <w:rFonts w:ascii="Times New Roman" w:eastAsia="Calibri" w:hAnsi="Times New Roman" w:cs="Times New Roman"/>
          <w:sz w:val="28"/>
          <w:szCs w:val="28"/>
          <w:vertAlign w:val="superscript"/>
          <w:rtl/>
          <w:lang w:bidi="ar-IQ"/>
        </w:rPr>
        <w:t>)</w:t>
      </w:r>
      <w:r w:rsidRPr="00551B07">
        <w:rPr>
          <w:rFonts w:ascii="Times New Roman" w:eastAsia="Calibri" w:hAnsi="Times New Roman" w:cs="Times New Roman"/>
          <w:sz w:val="28"/>
          <w:szCs w:val="28"/>
          <w:rtl/>
          <w:lang w:bidi="ar-IQ"/>
        </w:rPr>
        <w:t>.</w:t>
      </w:r>
      <w:r>
        <w:rPr>
          <w:rFonts w:ascii="Times New Roman" w:eastAsia="Calibri" w:hAnsi="Times New Roman" w:cs="Times New Roman"/>
          <w:sz w:val="28"/>
          <w:szCs w:val="28"/>
          <w:rtl/>
          <w:lang w:bidi="ar-IQ"/>
        </w:rPr>
        <w:t xml:space="preserve"> </w:t>
      </w:r>
    </w:p>
    <w:p w:rsidR="0039305E" w:rsidRPr="00551B07" w:rsidRDefault="0039305E" w:rsidP="0039305E">
      <w:pPr>
        <w:bidi/>
        <w:spacing w:after="200" w:line="360" w:lineRule="auto"/>
        <w:ind w:firstLine="720"/>
        <w:jc w:val="both"/>
        <w:rPr>
          <w:rFonts w:ascii="Times New Roman" w:eastAsia="Calibri" w:hAnsi="Times New Roman" w:cs="Times New Roman"/>
          <w:sz w:val="28"/>
          <w:szCs w:val="28"/>
          <w:rtl/>
          <w:lang w:bidi="ar-IQ"/>
        </w:rPr>
      </w:pPr>
      <w:r w:rsidRPr="00551B07">
        <w:rPr>
          <w:rFonts w:ascii="Times New Roman" w:eastAsia="Calibri" w:hAnsi="Times New Roman" w:cs="Times New Roman"/>
          <w:sz w:val="28"/>
          <w:szCs w:val="28"/>
          <w:rtl/>
          <w:lang w:bidi="ar-IQ"/>
        </w:rPr>
        <w:t xml:space="preserve">ومن خلال ما تقدم يمكن القول بان الولايات المتحدة ارادات استخدام المساعدة الاقتصادية كوسيلة ضغط للعمل على تغيير سياسة حكومة </w:t>
      </w:r>
      <w:proofErr w:type="spellStart"/>
      <w:r w:rsidRPr="00551B07">
        <w:rPr>
          <w:rFonts w:ascii="Times New Roman" w:eastAsia="Calibri" w:hAnsi="Times New Roman" w:cs="Times New Roman"/>
          <w:sz w:val="28"/>
          <w:szCs w:val="28"/>
          <w:rtl/>
          <w:lang w:bidi="ar-IQ"/>
        </w:rPr>
        <w:t>غوتوالد</w:t>
      </w:r>
      <w:proofErr w:type="spellEnd"/>
      <w:r w:rsidRPr="00551B07">
        <w:rPr>
          <w:rFonts w:ascii="Times New Roman" w:eastAsia="Calibri" w:hAnsi="Times New Roman" w:cs="Times New Roman"/>
          <w:sz w:val="28"/>
          <w:szCs w:val="28"/>
          <w:rtl/>
          <w:lang w:bidi="ar-IQ"/>
        </w:rPr>
        <w:t xml:space="preserve"> لتحقيق الاهداف الاميركية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لاسيما بعد ان اتضح لهم بان افع</w:t>
      </w:r>
      <w:r>
        <w:rPr>
          <w:rFonts w:ascii="Times New Roman" w:eastAsia="Calibri" w:hAnsi="Times New Roman" w:cs="Times New Roman" w:hint="cs"/>
          <w:sz w:val="28"/>
          <w:szCs w:val="28"/>
          <w:rtl/>
          <w:lang w:bidi="ar-IQ"/>
        </w:rPr>
        <w:t>ا</w:t>
      </w:r>
      <w:r>
        <w:rPr>
          <w:rFonts w:ascii="Times New Roman" w:eastAsia="Calibri" w:hAnsi="Times New Roman" w:cs="Times New Roman"/>
          <w:sz w:val="28"/>
          <w:szCs w:val="28"/>
          <w:rtl/>
          <w:lang w:bidi="ar-IQ"/>
        </w:rPr>
        <w:t>له</w:t>
      </w:r>
      <w:r w:rsidRPr="00551B07">
        <w:rPr>
          <w:rFonts w:ascii="Times New Roman" w:eastAsia="Calibri" w:hAnsi="Times New Roman" w:cs="Times New Roman"/>
          <w:sz w:val="28"/>
          <w:szCs w:val="28"/>
          <w:rtl/>
          <w:lang w:bidi="ar-IQ"/>
        </w:rPr>
        <w:t>ا دليل على ذلك</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sz w:val="28"/>
          <w:szCs w:val="28"/>
          <w:rtl/>
          <w:lang w:bidi="ar-IQ"/>
        </w:rPr>
        <w:t xml:space="preserve"> لكن الولايات المتحدة لم تضع في حسبانها بأنه ربما ستكون لهذه السياسة وجه نظر معاكسة من قبل </w:t>
      </w:r>
      <w:proofErr w:type="spellStart"/>
      <w:r w:rsidRPr="00551B07">
        <w:rPr>
          <w:rFonts w:ascii="Times New Roman" w:eastAsia="Calibri" w:hAnsi="Times New Roman" w:cs="Times New Roman"/>
          <w:sz w:val="28"/>
          <w:szCs w:val="28"/>
          <w:rtl/>
          <w:lang w:bidi="ar-IQ"/>
        </w:rPr>
        <w:t>غواتوالد</w:t>
      </w:r>
      <w:proofErr w:type="spellEnd"/>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والنظر اليها بأنها سياسة عدوانية تجاه تشيكوسلوفاكيا بصورة عامة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وتجاه الشيوعيين بصورة خاصة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الامر الذي سيدفعه للالتجاء الى الاتحاد السوفيتي والانضواء تحت لوائه وهذا ما تحقق بالفعل اذ انضمت تشكوسلوفاكيا الى الكتلة الشيوعية بعد الانقلاب الشيوعي عام 1948.</w:t>
      </w:r>
    </w:p>
    <w:p w:rsidR="0039305E" w:rsidRPr="00551B07" w:rsidRDefault="0039305E" w:rsidP="0039305E">
      <w:pPr>
        <w:spacing w:after="0" w:line="360" w:lineRule="auto"/>
        <w:jc w:val="right"/>
        <w:rPr>
          <w:rFonts w:ascii="Times New Roman" w:eastAsia="Times New Roman" w:hAnsi="Times New Roman" w:cs="Times New Roman"/>
          <w:b/>
          <w:bCs/>
          <w:sz w:val="28"/>
          <w:szCs w:val="28"/>
          <w:lang w:bidi="ar-IQ"/>
        </w:rPr>
      </w:pPr>
      <w:r w:rsidRPr="00551B07">
        <w:rPr>
          <w:rFonts w:ascii="Times New Roman" w:eastAsia="Times New Roman" w:hAnsi="Times New Roman" w:cs="Times New Roman"/>
          <w:b/>
          <w:bCs/>
          <w:sz w:val="28"/>
          <w:szCs w:val="28"/>
          <w:rtl/>
          <w:lang w:bidi="ar-IQ"/>
        </w:rPr>
        <w:t>الخاتمة</w:t>
      </w:r>
    </w:p>
    <w:p w:rsidR="0039305E" w:rsidRPr="00551B07" w:rsidRDefault="0039305E" w:rsidP="0039305E">
      <w:pPr>
        <w:bidi/>
        <w:spacing w:after="200" w:line="360" w:lineRule="auto"/>
        <w:ind w:firstLine="720"/>
        <w:jc w:val="lowKashida"/>
        <w:rPr>
          <w:rFonts w:ascii="Times New Roman" w:eastAsia="Calibri" w:hAnsi="Times New Roman" w:cs="Times New Roman"/>
          <w:color w:val="000000"/>
          <w:sz w:val="28"/>
          <w:szCs w:val="28"/>
          <w:rtl/>
          <w:lang w:bidi="ar-IQ"/>
        </w:rPr>
      </w:pPr>
      <w:r w:rsidRPr="00551B07">
        <w:rPr>
          <w:rFonts w:ascii="Times New Roman" w:eastAsia="Calibri" w:hAnsi="Times New Roman" w:cs="Times New Roman"/>
          <w:color w:val="000000"/>
          <w:sz w:val="28"/>
          <w:szCs w:val="28"/>
          <w:rtl/>
        </w:rPr>
        <w:t>تابعت الدراسة التوجهات الاميركية لتقديم المساعدة لتشيكوسلوفاكيا</w:t>
      </w:r>
      <w:r>
        <w:rPr>
          <w:rFonts w:ascii="Times New Roman" w:eastAsia="Calibri" w:hAnsi="Times New Roman" w:cs="Times New Roman"/>
          <w:color w:val="000000"/>
          <w:sz w:val="28"/>
          <w:szCs w:val="28"/>
          <w:rtl/>
        </w:rPr>
        <w:t>،</w:t>
      </w:r>
      <w:r w:rsidRPr="00551B07">
        <w:rPr>
          <w:rFonts w:ascii="Times New Roman" w:eastAsia="Calibri" w:hAnsi="Times New Roman" w:cs="Times New Roman"/>
          <w:color w:val="000000"/>
          <w:sz w:val="28"/>
          <w:szCs w:val="28"/>
          <w:rtl/>
        </w:rPr>
        <w:t xml:space="preserve"> وقد اتضح من خلال ما تقدم ان الولايات المتحدة الاميركية ارادت استخدام المساعدات الاقتصادية لتوحيد كتلة </w:t>
      </w:r>
      <w:proofErr w:type="spellStart"/>
      <w:r w:rsidRPr="00551B07">
        <w:rPr>
          <w:rFonts w:ascii="Times New Roman" w:eastAsia="Calibri" w:hAnsi="Times New Roman" w:cs="Times New Roman"/>
          <w:color w:val="000000"/>
          <w:sz w:val="28"/>
          <w:szCs w:val="28"/>
          <w:rtl/>
        </w:rPr>
        <w:t>اوربا</w:t>
      </w:r>
      <w:proofErr w:type="spellEnd"/>
      <w:r w:rsidRPr="00551B07">
        <w:rPr>
          <w:rFonts w:ascii="Times New Roman" w:eastAsia="Calibri" w:hAnsi="Times New Roman" w:cs="Times New Roman"/>
          <w:color w:val="000000"/>
          <w:sz w:val="28"/>
          <w:szCs w:val="28"/>
          <w:rtl/>
        </w:rPr>
        <w:t xml:space="preserve"> الغربية من جهة</w:t>
      </w:r>
      <w:r>
        <w:rPr>
          <w:rFonts w:ascii="Times New Roman" w:eastAsia="Calibri" w:hAnsi="Times New Roman" w:cs="Times New Roman"/>
          <w:color w:val="000000"/>
          <w:sz w:val="28"/>
          <w:szCs w:val="28"/>
          <w:rtl/>
        </w:rPr>
        <w:t>،</w:t>
      </w:r>
      <w:r w:rsidRPr="00551B07">
        <w:rPr>
          <w:rFonts w:ascii="Times New Roman" w:eastAsia="Calibri" w:hAnsi="Times New Roman" w:cs="Times New Roman"/>
          <w:color w:val="000000"/>
          <w:sz w:val="28"/>
          <w:szCs w:val="28"/>
          <w:rtl/>
        </w:rPr>
        <w:t xml:space="preserve"> وعزل دول </w:t>
      </w:r>
      <w:proofErr w:type="spellStart"/>
      <w:r w:rsidRPr="00551B07">
        <w:rPr>
          <w:rFonts w:ascii="Times New Roman" w:eastAsia="Calibri" w:hAnsi="Times New Roman" w:cs="Times New Roman"/>
          <w:color w:val="000000"/>
          <w:sz w:val="28"/>
          <w:szCs w:val="28"/>
          <w:rtl/>
        </w:rPr>
        <w:t>اوربا</w:t>
      </w:r>
      <w:proofErr w:type="spellEnd"/>
      <w:r w:rsidRPr="00551B07">
        <w:rPr>
          <w:rFonts w:ascii="Times New Roman" w:eastAsia="Calibri" w:hAnsi="Times New Roman" w:cs="Times New Roman"/>
          <w:color w:val="000000"/>
          <w:sz w:val="28"/>
          <w:szCs w:val="28"/>
          <w:rtl/>
        </w:rPr>
        <w:t xml:space="preserve"> الشرقية عن الاتحاد السوفيتي لتكون حاجز وقائي </w:t>
      </w:r>
      <w:r w:rsidRPr="00551B07">
        <w:rPr>
          <w:rFonts w:ascii="Times New Roman" w:eastAsia="Calibri" w:hAnsi="Times New Roman" w:cs="Times New Roman"/>
          <w:color w:val="000000"/>
          <w:sz w:val="28"/>
          <w:szCs w:val="28"/>
          <w:rtl/>
        </w:rPr>
        <w:lastRenderedPageBreak/>
        <w:t>لتقويض المكاسب السوفيتية من جهة اخرى</w:t>
      </w:r>
      <w:r>
        <w:rPr>
          <w:rFonts w:ascii="Times New Roman" w:eastAsia="Calibri" w:hAnsi="Times New Roman" w:cs="Times New Roman" w:hint="cs"/>
          <w:sz w:val="28"/>
          <w:szCs w:val="28"/>
          <w:rtl/>
          <w:lang w:bidi="ar-IQ"/>
        </w:rPr>
        <w:t>،</w:t>
      </w:r>
      <w:r w:rsidRPr="00551B07">
        <w:rPr>
          <w:rFonts w:ascii="Times New Roman" w:eastAsia="Calibri" w:hAnsi="Times New Roman" w:cs="Times New Roman"/>
          <w:color w:val="000000"/>
          <w:sz w:val="28"/>
          <w:szCs w:val="28"/>
          <w:rtl/>
        </w:rPr>
        <w:t xml:space="preserve"> </w:t>
      </w:r>
      <w:r w:rsidRPr="00551B07">
        <w:rPr>
          <w:rFonts w:ascii="Times New Roman" w:eastAsia="Calibri" w:hAnsi="Times New Roman" w:cs="Times New Roman"/>
          <w:color w:val="000000"/>
          <w:sz w:val="28"/>
          <w:szCs w:val="28"/>
          <w:rtl/>
          <w:lang w:bidi="ar-IQ"/>
        </w:rPr>
        <w:t xml:space="preserve">كما يمكن القول بان الولايات المتحدة ارادات تقوية موقفها الاقتصادي في تشيكوسلوفاكيا وذلك للحيلولة دون التجائهم للاتحاد السوفيتي وبالتالي سيمكنهم ذلك من اضعاف النفوذ السوفيتي والحد من انتشار الشيوعية في دول شرق ووسط </w:t>
      </w:r>
      <w:proofErr w:type="spellStart"/>
      <w:r w:rsidRPr="00551B07">
        <w:rPr>
          <w:rFonts w:ascii="Times New Roman" w:eastAsia="Calibri" w:hAnsi="Times New Roman" w:cs="Times New Roman"/>
          <w:color w:val="000000"/>
          <w:sz w:val="28"/>
          <w:szCs w:val="28"/>
          <w:rtl/>
          <w:lang w:bidi="ar-IQ"/>
        </w:rPr>
        <w:t>اوربا</w:t>
      </w:r>
      <w:proofErr w:type="spellEnd"/>
      <w:r>
        <w:rPr>
          <w:rFonts w:ascii="Times New Roman" w:eastAsia="Calibri" w:hAnsi="Times New Roman" w:cs="Times New Roman" w:hint="cs"/>
          <w:sz w:val="28"/>
          <w:szCs w:val="28"/>
          <w:rtl/>
          <w:lang w:bidi="ar-IQ"/>
        </w:rPr>
        <w:t>،</w:t>
      </w:r>
      <w:r w:rsidRPr="00551B07">
        <w:rPr>
          <w:rFonts w:ascii="Times New Roman" w:eastAsia="Calibri" w:hAnsi="Times New Roman" w:cs="Times New Roman"/>
          <w:color w:val="000000"/>
          <w:sz w:val="28"/>
          <w:szCs w:val="28"/>
          <w:rtl/>
          <w:lang w:bidi="ar-IQ"/>
        </w:rPr>
        <w:t xml:space="preserve"> </w:t>
      </w:r>
      <w:r w:rsidRPr="00551B07">
        <w:rPr>
          <w:rFonts w:ascii="Times New Roman" w:eastAsia="Calibri" w:hAnsi="Times New Roman" w:cs="Times New Roman"/>
          <w:sz w:val="28"/>
          <w:szCs w:val="28"/>
          <w:rtl/>
          <w:lang w:bidi="ar-IQ"/>
        </w:rPr>
        <w:t>وبدا من خلال الدراسة ان تشيكوسلوفاكيا كانت ميدانا لصراع النفوذ بين الولايات المتحدة والاتحاد السوفيتي ذلك الصراع الذي جعل بلدان العالم كلها ميادين لتنافس القوتين لكسب الاتباع من جهة</w:t>
      </w:r>
      <w:r>
        <w:rPr>
          <w:rFonts w:ascii="Times New Roman" w:eastAsia="Calibri" w:hAnsi="Times New Roman" w:cs="Times New Roman"/>
          <w:sz w:val="28"/>
          <w:szCs w:val="28"/>
          <w:rtl/>
          <w:lang w:bidi="ar-IQ"/>
        </w:rPr>
        <w:t>،</w:t>
      </w:r>
      <w:r w:rsidRPr="00551B07">
        <w:rPr>
          <w:rFonts w:ascii="Times New Roman" w:eastAsia="Calibri" w:hAnsi="Times New Roman" w:cs="Times New Roman"/>
          <w:sz w:val="28"/>
          <w:szCs w:val="28"/>
          <w:rtl/>
          <w:lang w:bidi="ar-IQ"/>
        </w:rPr>
        <w:t xml:space="preserve"> ولتقويض قوة الطرف الاخر من جهة اخرى</w:t>
      </w:r>
      <w:r>
        <w:rPr>
          <w:rFonts w:ascii="Times New Roman" w:eastAsia="Calibri" w:hAnsi="Times New Roman" w:cs="Times New Roman"/>
          <w:sz w:val="28"/>
          <w:szCs w:val="28"/>
          <w:rtl/>
          <w:lang w:bidi="ar-IQ"/>
        </w:rPr>
        <w:t xml:space="preserve">، </w:t>
      </w:r>
      <w:r w:rsidRPr="00551B07">
        <w:rPr>
          <w:rFonts w:ascii="Times New Roman" w:eastAsia="Calibri" w:hAnsi="Times New Roman" w:cs="Times New Roman"/>
          <w:color w:val="000000"/>
          <w:sz w:val="28"/>
          <w:szCs w:val="28"/>
          <w:rtl/>
        </w:rPr>
        <w:t>واحتدام الصراع السوفيتي - الاميركي الذي عرف بـ "الحرب الباردة"</w:t>
      </w:r>
      <w:r>
        <w:rPr>
          <w:rFonts w:ascii="Times New Roman" w:eastAsia="Calibri" w:hAnsi="Times New Roman" w:cs="Times New Roman"/>
          <w:color w:val="000000"/>
          <w:sz w:val="28"/>
          <w:szCs w:val="28"/>
          <w:rtl/>
        </w:rPr>
        <w:t xml:space="preserve"> </w:t>
      </w:r>
      <w:r w:rsidRPr="00551B07">
        <w:rPr>
          <w:rFonts w:ascii="Times New Roman" w:eastAsia="Calibri" w:hAnsi="Times New Roman" w:cs="Times New Roman"/>
          <w:color w:val="000000"/>
          <w:sz w:val="28"/>
          <w:szCs w:val="28"/>
          <w:vertAlign w:val="superscript"/>
          <w:lang w:bidi="ar-IQ"/>
        </w:rPr>
        <w:t xml:space="preserve"> </w:t>
      </w:r>
      <w:r w:rsidRPr="00551B07">
        <w:rPr>
          <w:rFonts w:ascii="Times New Roman" w:eastAsia="Calibri" w:hAnsi="Times New Roman" w:cs="Times New Roman"/>
          <w:color w:val="000000"/>
          <w:sz w:val="28"/>
          <w:szCs w:val="28"/>
          <w:lang w:bidi="ar-IQ"/>
        </w:rPr>
        <w:t>(The Cold War)</w:t>
      </w:r>
      <w:r w:rsidRPr="00551B07">
        <w:rPr>
          <w:rFonts w:ascii="Times New Roman" w:eastAsia="Calibri" w:hAnsi="Times New Roman" w:cs="Times New Roman"/>
          <w:color w:val="000000"/>
          <w:sz w:val="28"/>
          <w:szCs w:val="28"/>
          <w:vertAlign w:val="superscript"/>
          <w:rtl/>
        </w:rPr>
        <w:t>(</w:t>
      </w:r>
      <w:r w:rsidRPr="00551B07">
        <w:rPr>
          <w:rFonts w:ascii="Times New Roman" w:eastAsia="Calibri" w:hAnsi="Times New Roman" w:cs="Times New Roman"/>
          <w:color w:val="000000"/>
          <w:sz w:val="28"/>
          <w:szCs w:val="28"/>
          <w:vertAlign w:val="superscript"/>
          <w:rtl/>
        </w:rPr>
        <w:footnoteReference w:id="55"/>
      </w:r>
      <w:r w:rsidRPr="00551B07">
        <w:rPr>
          <w:rFonts w:ascii="Times New Roman" w:eastAsia="Calibri" w:hAnsi="Times New Roman" w:cs="Times New Roman"/>
          <w:color w:val="000000"/>
          <w:sz w:val="28"/>
          <w:szCs w:val="28"/>
          <w:vertAlign w:val="superscript"/>
          <w:rtl/>
        </w:rPr>
        <w:t>)</w:t>
      </w:r>
      <w:r w:rsidRPr="00551B07">
        <w:rPr>
          <w:rFonts w:ascii="Times New Roman" w:eastAsia="Calibri" w:hAnsi="Times New Roman" w:cs="Times New Roman"/>
          <w:color w:val="000000"/>
          <w:sz w:val="28"/>
          <w:szCs w:val="28"/>
          <w:rtl/>
        </w:rPr>
        <w:t>.</w:t>
      </w:r>
    </w:p>
    <w:p w:rsidR="0039305E" w:rsidRDefault="0039305E" w:rsidP="0039305E">
      <w:pPr>
        <w:bidi/>
        <w:spacing w:after="200" w:line="276" w:lineRule="auto"/>
        <w:rPr>
          <w:rFonts w:ascii="Times New Roman" w:eastAsia="Calibri" w:hAnsi="Times New Roman" w:cs="Times New Roman"/>
          <w:b/>
          <w:bCs/>
          <w:sz w:val="28"/>
          <w:szCs w:val="28"/>
          <w:rtl/>
          <w:lang w:bidi="ar-IQ"/>
        </w:rPr>
      </w:pPr>
    </w:p>
    <w:p w:rsidR="0039305E" w:rsidRDefault="0039305E" w:rsidP="0039305E">
      <w:pPr>
        <w:bidi/>
        <w:spacing w:after="200" w:line="276" w:lineRule="auto"/>
        <w:rPr>
          <w:rFonts w:ascii="Times New Roman" w:eastAsia="Calibri" w:hAnsi="Times New Roman" w:cs="Times New Roman"/>
          <w:b/>
          <w:bCs/>
          <w:sz w:val="28"/>
          <w:szCs w:val="28"/>
          <w:rtl/>
          <w:lang w:bidi="ar-IQ"/>
        </w:rPr>
      </w:pPr>
    </w:p>
    <w:p w:rsidR="0039305E" w:rsidRDefault="0039305E" w:rsidP="0039305E">
      <w:pPr>
        <w:bidi/>
        <w:spacing w:after="200" w:line="276" w:lineRule="auto"/>
        <w:rPr>
          <w:rFonts w:ascii="Times New Roman" w:eastAsia="Calibri" w:hAnsi="Times New Roman" w:cs="Times New Roman"/>
          <w:b/>
          <w:bCs/>
          <w:sz w:val="28"/>
          <w:szCs w:val="28"/>
          <w:rtl/>
          <w:lang w:bidi="ar-IQ"/>
        </w:rPr>
      </w:pPr>
    </w:p>
    <w:p w:rsidR="0039305E" w:rsidRPr="00551B07" w:rsidRDefault="0039305E" w:rsidP="0039305E">
      <w:pPr>
        <w:bidi/>
        <w:spacing w:after="200" w:line="276" w:lineRule="auto"/>
        <w:rPr>
          <w:rFonts w:ascii="Times New Roman" w:eastAsia="Calibri" w:hAnsi="Times New Roman" w:cs="Times New Roman"/>
          <w:b/>
          <w:bCs/>
          <w:sz w:val="28"/>
          <w:szCs w:val="28"/>
          <w:rtl/>
          <w:lang w:bidi="ar-IQ"/>
        </w:rPr>
      </w:pPr>
      <w:proofErr w:type="gramStart"/>
      <w:r w:rsidRPr="00551B07">
        <w:rPr>
          <w:rFonts w:ascii="Times New Roman" w:eastAsia="Calibri" w:hAnsi="Times New Roman" w:cs="Times New Roman"/>
          <w:b/>
          <w:bCs/>
          <w:sz w:val="28"/>
          <w:szCs w:val="28"/>
          <w:rtl/>
          <w:lang w:bidi="ar-IQ"/>
        </w:rPr>
        <w:t>قائمة</w:t>
      </w:r>
      <w:proofErr w:type="gramEnd"/>
      <w:r w:rsidRPr="00551B07">
        <w:rPr>
          <w:rFonts w:ascii="Times New Roman" w:eastAsia="Calibri" w:hAnsi="Times New Roman" w:cs="Times New Roman"/>
          <w:b/>
          <w:bCs/>
          <w:sz w:val="28"/>
          <w:szCs w:val="28"/>
          <w:rtl/>
          <w:lang w:bidi="ar-IQ"/>
        </w:rPr>
        <w:t xml:space="preserve"> المصادر </w:t>
      </w:r>
    </w:p>
    <w:p w:rsidR="0039305E" w:rsidRPr="00551B07" w:rsidRDefault="0039305E" w:rsidP="0039305E">
      <w:pPr>
        <w:bidi/>
        <w:spacing w:after="200" w:line="276" w:lineRule="auto"/>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 xml:space="preserve">الوثائق الاميركية المنشورة </w:t>
      </w:r>
    </w:p>
    <w:p w:rsidR="0039305E" w:rsidRPr="00551B07" w:rsidRDefault="0039305E" w:rsidP="002E3A7F">
      <w:pPr>
        <w:pStyle w:val="a4"/>
        <w:numPr>
          <w:ilvl w:val="0"/>
          <w:numId w:val="7"/>
        </w:numPr>
        <w:jc w:val="both"/>
        <w:rPr>
          <w:lang w:bidi="ar-IQ"/>
        </w:rPr>
      </w:pPr>
      <w:r w:rsidRPr="00551B07">
        <w:rPr>
          <w:lang w:bidi="ar-IQ"/>
        </w:rPr>
        <w:t>-F.R.U.S</w:t>
      </w:r>
    </w:p>
    <w:p w:rsidR="0039305E" w:rsidRPr="00551B07" w:rsidRDefault="0039305E" w:rsidP="002E3A7F">
      <w:pPr>
        <w:pStyle w:val="a4"/>
        <w:numPr>
          <w:ilvl w:val="0"/>
          <w:numId w:val="7"/>
        </w:numPr>
        <w:jc w:val="both"/>
        <w:rPr>
          <w:lang w:bidi="ar-IQ"/>
        </w:rPr>
      </w:pPr>
      <w:r w:rsidRPr="00551B07">
        <w:t>United States Department of State</w:t>
      </w:r>
      <w:r>
        <w:rPr>
          <w:rtl/>
        </w:rPr>
        <w:t>،</w:t>
      </w:r>
      <w:r w:rsidRPr="00551B07">
        <w:t xml:space="preserve"> Foreign Relations of the United States</w:t>
      </w:r>
      <w:r w:rsidRPr="00551B07">
        <w:rPr>
          <w:lang w:bidi="ar-IQ"/>
        </w:rPr>
        <w:t>.</w:t>
      </w:r>
      <w:r w:rsidRPr="00551B07">
        <w:t xml:space="preserve"> Diplomatic</w:t>
      </w:r>
      <w:r w:rsidRPr="00551B07">
        <w:rPr>
          <w:lang w:bidi="ar-IQ"/>
        </w:rPr>
        <w:t xml:space="preserve"> </w:t>
      </w:r>
      <w:r w:rsidRPr="00551B07">
        <w:t>Papers.</w:t>
      </w:r>
      <w:r w:rsidRPr="00551B07">
        <w:rPr>
          <w:lang w:bidi="ar-IQ"/>
        </w:rPr>
        <w:t xml:space="preserve"> Europe</w:t>
      </w:r>
      <w:r>
        <w:rPr>
          <w:rtl/>
          <w:lang w:bidi="ar-IQ"/>
        </w:rPr>
        <w:t>،</w:t>
      </w:r>
      <w:r w:rsidRPr="00551B07">
        <w:rPr>
          <w:lang w:bidi="ar-IQ"/>
        </w:rPr>
        <w:t xml:space="preserve"> 1945</w:t>
      </w:r>
      <w:r>
        <w:rPr>
          <w:rtl/>
          <w:lang w:bidi="ar-IQ"/>
        </w:rPr>
        <w:t>،</w:t>
      </w:r>
      <w:r w:rsidRPr="00551B07">
        <w:rPr>
          <w:lang w:bidi="ar-IQ"/>
        </w:rPr>
        <w:t xml:space="preserve"> Vol.6</w:t>
      </w:r>
      <w:r>
        <w:rPr>
          <w:rtl/>
          <w:lang w:bidi="ar-IQ"/>
        </w:rPr>
        <w:t>،</w:t>
      </w:r>
      <w:r w:rsidRPr="00551B07">
        <w:rPr>
          <w:lang w:bidi="ar-IQ"/>
        </w:rPr>
        <w:t xml:space="preserve"> (</w:t>
      </w:r>
      <w:r w:rsidRPr="00551B07">
        <w:t>Washington, D.C: U.S. Government Printing Office</w:t>
      </w:r>
      <w:proofErr w:type="gramStart"/>
      <w:r w:rsidRPr="00551B07">
        <w:t>,1967</w:t>
      </w:r>
      <w:proofErr w:type="gramEnd"/>
      <w:r>
        <w:t>).</w:t>
      </w:r>
    </w:p>
    <w:p w:rsidR="0039305E" w:rsidRPr="00551B07" w:rsidRDefault="0039305E" w:rsidP="002E3A7F">
      <w:pPr>
        <w:pStyle w:val="a4"/>
        <w:numPr>
          <w:ilvl w:val="0"/>
          <w:numId w:val="7"/>
        </w:numPr>
        <w:jc w:val="both"/>
      </w:pPr>
      <w:r w:rsidRPr="00551B07">
        <w:t>United States Department of State</w:t>
      </w:r>
      <w:r>
        <w:rPr>
          <w:rtl/>
        </w:rPr>
        <w:t>،</w:t>
      </w:r>
      <w:r w:rsidRPr="00551B07">
        <w:t xml:space="preserve"> Foreign Relations of the United States</w:t>
      </w:r>
      <w:r w:rsidRPr="00551B07">
        <w:rPr>
          <w:lang w:bidi="ar-IQ"/>
        </w:rPr>
        <w:t>.</w:t>
      </w:r>
      <w:r w:rsidRPr="00551B07">
        <w:t xml:space="preserve"> Diplomatic</w:t>
      </w:r>
      <w:r w:rsidRPr="00551B07">
        <w:rPr>
          <w:lang w:bidi="ar-IQ"/>
        </w:rPr>
        <w:t xml:space="preserve"> </w:t>
      </w:r>
      <w:r w:rsidRPr="00551B07">
        <w:t>Papers.</w:t>
      </w:r>
      <w:r w:rsidRPr="00551B07">
        <w:rPr>
          <w:lang w:bidi="ar-IQ"/>
        </w:rPr>
        <w:t xml:space="preserve"> Eastern Europe The Soviet Union</w:t>
      </w:r>
      <w:r>
        <w:rPr>
          <w:rtl/>
          <w:lang w:bidi="ar-IQ"/>
        </w:rPr>
        <w:t>،</w:t>
      </w:r>
      <w:r w:rsidRPr="00551B07">
        <w:rPr>
          <w:lang w:bidi="ar-IQ"/>
        </w:rPr>
        <w:t xml:space="preserve"> 1946</w:t>
      </w:r>
      <w:r>
        <w:rPr>
          <w:rtl/>
          <w:lang w:bidi="ar-IQ"/>
        </w:rPr>
        <w:t>،</w:t>
      </w:r>
      <w:r w:rsidRPr="00551B07">
        <w:rPr>
          <w:lang w:bidi="ar-IQ"/>
        </w:rPr>
        <w:t xml:space="preserve"> Vol.6</w:t>
      </w:r>
      <w:r>
        <w:rPr>
          <w:rtl/>
          <w:lang w:bidi="ar-IQ"/>
        </w:rPr>
        <w:t>،</w:t>
      </w:r>
      <w:r w:rsidRPr="00551B07">
        <w:rPr>
          <w:lang w:bidi="ar-IQ"/>
        </w:rPr>
        <w:t xml:space="preserve"> (</w:t>
      </w:r>
      <w:r w:rsidRPr="00551B07">
        <w:t>Washington, D.C: U.S. Government Printing Office</w:t>
      </w:r>
      <w:proofErr w:type="gramStart"/>
      <w:r w:rsidRPr="00551B07">
        <w:t>,1969</w:t>
      </w:r>
      <w:proofErr w:type="gramEnd"/>
      <w:r>
        <w:t>).</w:t>
      </w:r>
    </w:p>
    <w:p w:rsidR="0039305E" w:rsidRPr="00551B07" w:rsidRDefault="0039305E" w:rsidP="002E3A7F">
      <w:pPr>
        <w:pStyle w:val="a4"/>
        <w:numPr>
          <w:ilvl w:val="0"/>
          <w:numId w:val="7"/>
        </w:numPr>
        <w:jc w:val="both"/>
        <w:rPr>
          <w:lang w:bidi="ar-IQ"/>
        </w:rPr>
      </w:pPr>
      <w:r w:rsidRPr="00551B07">
        <w:t>United States Department of State</w:t>
      </w:r>
      <w:r>
        <w:rPr>
          <w:rtl/>
        </w:rPr>
        <w:t>،</w:t>
      </w:r>
      <w:r w:rsidRPr="00551B07">
        <w:t xml:space="preserve"> Foreign Relations of the United States</w:t>
      </w:r>
      <w:r w:rsidRPr="00551B07">
        <w:rPr>
          <w:lang w:bidi="ar-IQ"/>
        </w:rPr>
        <w:t>.</w:t>
      </w:r>
      <w:r w:rsidRPr="00551B07">
        <w:t xml:space="preserve"> Diplomatic</w:t>
      </w:r>
      <w:r w:rsidRPr="00551B07">
        <w:rPr>
          <w:lang w:bidi="ar-IQ"/>
        </w:rPr>
        <w:t xml:space="preserve"> </w:t>
      </w:r>
      <w:r w:rsidRPr="00551B07">
        <w:t>Papers.</w:t>
      </w:r>
      <w:r w:rsidRPr="00551B07">
        <w:rPr>
          <w:lang w:bidi="ar-IQ"/>
        </w:rPr>
        <w:t xml:space="preserve"> The British Commonwealth Western and Central Europe</w:t>
      </w:r>
      <w:r>
        <w:rPr>
          <w:rtl/>
          <w:lang w:bidi="ar-IQ"/>
        </w:rPr>
        <w:t>،</w:t>
      </w:r>
      <w:r w:rsidRPr="00551B07">
        <w:rPr>
          <w:lang w:bidi="ar-IQ"/>
        </w:rPr>
        <w:t xml:space="preserve"> 1946</w:t>
      </w:r>
      <w:r>
        <w:rPr>
          <w:rtl/>
          <w:lang w:bidi="ar-IQ"/>
        </w:rPr>
        <w:t>،</w:t>
      </w:r>
      <w:r w:rsidRPr="00551B07">
        <w:rPr>
          <w:lang w:bidi="ar-IQ"/>
        </w:rPr>
        <w:t xml:space="preserve"> Vol.5</w:t>
      </w:r>
      <w:r>
        <w:rPr>
          <w:rtl/>
          <w:lang w:bidi="ar-IQ"/>
        </w:rPr>
        <w:t>،</w:t>
      </w:r>
      <w:r w:rsidRPr="00551B07">
        <w:rPr>
          <w:lang w:bidi="ar-IQ"/>
        </w:rPr>
        <w:t xml:space="preserve"> (</w:t>
      </w:r>
      <w:r w:rsidRPr="00551B07">
        <w:t>Washington, D.C: U.S. Government Printing Office</w:t>
      </w:r>
      <w:proofErr w:type="gramStart"/>
      <w:r w:rsidRPr="00551B07">
        <w:t>,1969</w:t>
      </w:r>
      <w:proofErr w:type="gramEnd"/>
      <w:r>
        <w:t>).</w:t>
      </w:r>
    </w:p>
    <w:p w:rsidR="0039305E" w:rsidRPr="00551B07" w:rsidRDefault="0039305E" w:rsidP="0039305E">
      <w:pPr>
        <w:spacing w:before="120" w:after="100" w:afterAutospacing="1" w:line="240" w:lineRule="auto"/>
        <w:jc w:val="right"/>
        <w:rPr>
          <w:rFonts w:ascii="Times New Roman" w:eastAsia="Calibri" w:hAnsi="Times New Roman" w:cs="Times New Roman"/>
          <w:sz w:val="28"/>
          <w:szCs w:val="28"/>
        </w:rPr>
      </w:pPr>
      <w:r w:rsidRPr="00551B07">
        <w:rPr>
          <w:rFonts w:ascii="Times New Roman" w:eastAsia="Calibri" w:hAnsi="Times New Roman" w:cs="Times New Roman"/>
          <w:b/>
          <w:bCs/>
          <w:sz w:val="28"/>
          <w:szCs w:val="28"/>
          <w:rtl/>
        </w:rPr>
        <w:t xml:space="preserve">الوثائق </w:t>
      </w:r>
      <w:proofErr w:type="spellStart"/>
      <w:r w:rsidRPr="00551B07">
        <w:rPr>
          <w:rFonts w:ascii="Times New Roman" w:eastAsia="Calibri" w:hAnsi="Times New Roman" w:cs="Times New Roman"/>
          <w:b/>
          <w:bCs/>
          <w:sz w:val="28"/>
          <w:szCs w:val="28"/>
          <w:rtl/>
        </w:rPr>
        <w:t>المستقاة</w:t>
      </w:r>
      <w:proofErr w:type="spellEnd"/>
      <w:r w:rsidRPr="00551B07">
        <w:rPr>
          <w:rFonts w:ascii="Times New Roman" w:eastAsia="Calibri" w:hAnsi="Times New Roman" w:cs="Times New Roman"/>
          <w:b/>
          <w:bCs/>
          <w:sz w:val="28"/>
          <w:szCs w:val="28"/>
          <w:rtl/>
        </w:rPr>
        <w:t xml:space="preserve"> من شبكة المعلومات الدولية (الانترنيت</w:t>
      </w:r>
      <w:r>
        <w:rPr>
          <w:rFonts w:ascii="Times New Roman" w:eastAsia="Calibri" w:hAnsi="Times New Roman" w:cs="Times New Roman"/>
          <w:b/>
          <w:bCs/>
          <w:sz w:val="28"/>
          <w:szCs w:val="28"/>
          <w:rtl/>
        </w:rPr>
        <w:t>)</w:t>
      </w:r>
      <w:r w:rsidRPr="00551B07">
        <w:rPr>
          <w:rFonts w:ascii="Times New Roman" w:eastAsia="Calibri" w:hAnsi="Times New Roman" w:cs="Times New Roman"/>
          <w:b/>
          <w:bCs/>
          <w:sz w:val="28"/>
          <w:szCs w:val="28"/>
          <w:rtl/>
        </w:rPr>
        <w:t>:</w:t>
      </w:r>
    </w:p>
    <w:p w:rsidR="0039305E" w:rsidRPr="00551B07" w:rsidRDefault="0039305E" w:rsidP="0039305E">
      <w:pPr>
        <w:pStyle w:val="a4"/>
        <w:ind w:firstLine="720"/>
        <w:rPr>
          <w:rtl/>
          <w:lang w:bidi="ar-IQ"/>
        </w:rPr>
      </w:pPr>
      <w:proofErr w:type="gramStart"/>
      <w:r w:rsidRPr="00551B07">
        <w:t>The Avalon Project School at Yale Law Documents.</w:t>
      </w:r>
      <w:proofErr w:type="gramEnd"/>
      <w:r w:rsidRPr="00551B07">
        <w:t xml:space="preserve"> http:www.home</w:t>
      </w:r>
      <w:r>
        <w:rPr>
          <w:u w:val="single"/>
          <w:rtl/>
        </w:rPr>
        <w:t>،</w:t>
      </w:r>
      <w:r w:rsidRPr="00551B07">
        <w:t>SerchWards,Com.htm</w:t>
      </w:r>
    </w:p>
    <w:p w:rsidR="0039305E" w:rsidRDefault="0039305E" w:rsidP="0039305E">
      <w:pPr>
        <w:tabs>
          <w:tab w:val="left" w:pos="971"/>
        </w:tabs>
        <w:bidi/>
        <w:spacing w:after="200" w:line="276" w:lineRule="auto"/>
        <w:rPr>
          <w:rFonts w:ascii="Times New Roman" w:eastAsia="Calibri" w:hAnsi="Times New Roman" w:cs="Times New Roman"/>
          <w:b/>
          <w:bCs/>
          <w:sz w:val="28"/>
          <w:szCs w:val="28"/>
          <w:rtl/>
          <w:lang w:bidi="ar-IQ"/>
        </w:rPr>
      </w:pPr>
    </w:p>
    <w:p w:rsidR="0039305E" w:rsidRPr="00551B07" w:rsidRDefault="0039305E" w:rsidP="0039305E">
      <w:pPr>
        <w:tabs>
          <w:tab w:val="left" w:pos="971"/>
        </w:tabs>
        <w:bidi/>
        <w:spacing w:after="200" w:line="276" w:lineRule="auto"/>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 xml:space="preserve">الرسائل </w:t>
      </w:r>
      <w:proofErr w:type="spellStart"/>
      <w:r w:rsidRPr="00551B07">
        <w:rPr>
          <w:rFonts w:ascii="Times New Roman" w:eastAsia="Calibri" w:hAnsi="Times New Roman" w:cs="Times New Roman"/>
          <w:b/>
          <w:bCs/>
          <w:sz w:val="28"/>
          <w:szCs w:val="28"/>
          <w:rtl/>
          <w:lang w:bidi="ar-IQ"/>
        </w:rPr>
        <w:t>والاطاريح</w:t>
      </w:r>
      <w:proofErr w:type="spellEnd"/>
      <w:r w:rsidRPr="00551B07">
        <w:rPr>
          <w:rFonts w:ascii="Times New Roman" w:eastAsia="Calibri" w:hAnsi="Times New Roman" w:cs="Times New Roman"/>
          <w:b/>
          <w:bCs/>
          <w:sz w:val="28"/>
          <w:szCs w:val="28"/>
          <w:rtl/>
          <w:lang w:bidi="ar-IQ"/>
        </w:rPr>
        <w:t xml:space="preserve"> </w:t>
      </w:r>
    </w:p>
    <w:p w:rsidR="0039305E" w:rsidRPr="00551B07" w:rsidRDefault="0039305E" w:rsidP="0039305E">
      <w:pPr>
        <w:tabs>
          <w:tab w:val="left" w:pos="971"/>
        </w:tabs>
        <w:bidi/>
        <w:spacing w:after="200" w:line="276" w:lineRule="auto"/>
        <w:contextualSpacing/>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lastRenderedPageBreak/>
        <w:t xml:space="preserve">العربية </w:t>
      </w:r>
    </w:p>
    <w:p w:rsidR="0039305E" w:rsidRPr="00551B07" w:rsidRDefault="0039305E" w:rsidP="0039305E">
      <w:pPr>
        <w:pStyle w:val="a4"/>
        <w:bidi/>
        <w:ind w:firstLine="720"/>
        <w:jc w:val="both"/>
        <w:rPr>
          <w:rtl/>
          <w:lang w:bidi="ar-IQ"/>
        </w:rPr>
      </w:pPr>
      <w:r w:rsidRPr="00551B07">
        <w:rPr>
          <w:rtl/>
        </w:rPr>
        <w:t>رغد فيصل عبد الوهاب</w:t>
      </w:r>
      <w:r>
        <w:rPr>
          <w:rtl/>
        </w:rPr>
        <w:t>،</w:t>
      </w:r>
      <w:r w:rsidRPr="00551B07">
        <w:rPr>
          <w:rtl/>
        </w:rPr>
        <w:t xml:space="preserve"> سياسة الولايات المتحدة الأميركية تجاه أوربا الغربية في عهد الرئيس هاري اس ترومان</w:t>
      </w:r>
      <w:r>
        <w:rPr>
          <w:rtl/>
        </w:rPr>
        <w:t xml:space="preserve"> (</w:t>
      </w:r>
      <w:r w:rsidRPr="00551B07">
        <w:rPr>
          <w:rtl/>
        </w:rPr>
        <w:t>1945 – 1952)</w:t>
      </w:r>
      <w:r>
        <w:rPr>
          <w:rtl/>
        </w:rPr>
        <w:t>،</w:t>
      </w:r>
      <w:r w:rsidRPr="00551B07">
        <w:rPr>
          <w:rtl/>
        </w:rPr>
        <w:t xml:space="preserve"> أطروحة دكتوراه غير منشورة</w:t>
      </w:r>
      <w:r>
        <w:rPr>
          <w:rtl/>
        </w:rPr>
        <w:t>،(</w:t>
      </w:r>
      <w:r w:rsidRPr="00551B07">
        <w:rPr>
          <w:rtl/>
        </w:rPr>
        <w:t>كلية الآداب - جامعة البصرة</w:t>
      </w:r>
      <w:r>
        <w:rPr>
          <w:rtl/>
        </w:rPr>
        <w:t>،</w:t>
      </w:r>
      <w:r w:rsidRPr="00551B07">
        <w:rPr>
          <w:rtl/>
        </w:rPr>
        <w:t xml:space="preserve"> 2005</w:t>
      </w:r>
      <w:r>
        <w:rPr>
          <w:rtl/>
        </w:rPr>
        <w:t>)</w:t>
      </w:r>
    </w:p>
    <w:p w:rsidR="0039305E" w:rsidRDefault="0039305E" w:rsidP="0039305E">
      <w:pPr>
        <w:bidi/>
        <w:spacing w:after="200" w:line="276" w:lineRule="auto"/>
        <w:jc w:val="both"/>
        <w:rPr>
          <w:rFonts w:ascii="Times New Roman" w:eastAsia="Calibri" w:hAnsi="Times New Roman" w:cs="Times New Roman"/>
          <w:b/>
          <w:bCs/>
          <w:sz w:val="28"/>
          <w:szCs w:val="28"/>
          <w:rtl/>
          <w:lang w:bidi="ar-IQ"/>
        </w:rPr>
      </w:pPr>
    </w:p>
    <w:p w:rsidR="0039305E" w:rsidRPr="00551B07" w:rsidRDefault="0039305E" w:rsidP="0039305E">
      <w:pPr>
        <w:bidi/>
        <w:spacing w:after="200" w:line="276" w:lineRule="auto"/>
        <w:jc w:val="both"/>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الاجنبية</w:t>
      </w:r>
    </w:p>
    <w:p w:rsidR="0039305E" w:rsidRPr="00C15846" w:rsidRDefault="0039305E" w:rsidP="0039305E">
      <w:pPr>
        <w:pStyle w:val="a4"/>
        <w:jc w:val="both"/>
        <w:rPr>
          <w:rFonts w:asciiTheme="minorBidi" w:hAnsiTheme="minorBidi"/>
          <w:rtl/>
        </w:rPr>
      </w:pPr>
      <w:r w:rsidRPr="00C15846">
        <w:rPr>
          <w:rFonts w:asciiTheme="minorBidi" w:hAnsiTheme="minorBidi"/>
        </w:rPr>
        <w:t>Carson W. Clements</w:t>
      </w:r>
      <w:r w:rsidRPr="00C15846">
        <w:rPr>
          <w:rFonts w:asciiTheme="minorBidi" w:hAnsiTheme="minorBidi"/>
          <w:rtl/>
        </w:rPr>
        <w:t>،</w:t>
      </w:r>
      <w:r w:rsidRPr="00C15846">
        <w:rPr>
          <w:rFonts w:asciiTheme="minorBidi" w:hAnsiTheme="minorBidi"/>
        </w:rPr>
        <w:t xml:space="preserve"> </w:t>
      </w:r>
      <w:proofErr w:type="gramStart"/>
      <w:r w:rsidRPr="00C15846">
        <w:rPr>
          <w:rFonts w:asciiTheme="minorBidi" w:hAnsiTheme="minorBidi"/>
        </w:rPr>
        <w:t>The</w:t>
      </w:r>
      <w:proofErr w:type="gramEnd"/>
      <w:r w:rsidRPr="00C15846">
        <w:rPr>
          <w:rFonts w:asciiTheme="minorBidi" w:hAnsiTheme="minorBidi"/>
        </w:rPr>
        <w:t xml:space="preserve"> Development and Failure of American Policy Toward Czechoslovakia 1938-1948</w:t>
      </w:r>
      <w:r w:rsidRPr="00C15846">
        <w:rPr>
          <w:rFonts w:asciiTheme="minorBidi" w:hAnsiTheme="minorBidi"/>
          <w:rtl/>
        </w:rPr>
        <w:t>،</w:t>
      </w:r>
      <w:r w:rsidRPr="00C15846">
        <w:rPr>
          <w:rFonts w:asciiTheme="minorBidi" w:hAnsiTheme="minorBidi"/>
        </w:rPr>
        <w:t xml:space="preserve"> (</w:t>
      </w:r>
      <w:proofErr w:type="spellStart"/>
      <w:r w:rsidRPr="00C15846">
        <w:rPr>
          <w:rFonts w:asciiTheme="minorBidi" w:hAnsiTheme="minorBidi"/>
        </w:rPr>
        <w:t>Ph.D</w:t>
      </w:r>
      <w:proofErr w:type="spellEnd"/>
      <w:r w:rsidRPr="00C15846">
        <w:rPr>
          <w:rFonts w:asciiTheme="minorBidi" w:hAnsiTheme="minorBidi"/>
        </w:rPr>
        <w:t>) Miami University, Oxford, Ohio, 2004).</w:t>
      </w:r>
    </w:p>
    <w:p w:rsidR="0039305E" w:rsidRDefault="0039305E" w:rsidP="0039305E">
      <w:pPr>
        <w:tabs>
          <w:tab w:val="left" w:pos="1406"/>
        </w:tabs>
        <w:bidi/>
        <w:spacing w:after="200" w:line="276" w:lineRule="auto"/>
        <w:rPr>
          <w:rFonts w:ascii="Times New Roman" w:eastAsia="Calibri" w:hAnsi="Times New Roman" w:cs="Times New Roman"/>
          <w:b/>
          <w:bCs/>
          <w:sz w:val="28"/>
          <w:szCs w:val="28"/>
          <w:rtl/>
          <w:lang w:bidi="ar-IQ"/>
        </w:rPr>
      </w:pPr>
    </w:p>
    <w:p w:rsidR="0039305E" w:rsidRPr="00551B07" w:rsidRDefault="0039305E" w:rsidP="0039305E">
      <w:pPr>
        <w:tabs>
          <w:tab w:val="left" w:pos="1406"/>
        </w:tabs>
        <w:bidi/>
        <w:spacing w:after="200" w:line="276" w:lineRule="auto"/>
        <w:rPr>
          <w:rFonts w:ascii="Times New Roman" w:eastAsia="Calibri" w:hAnsi="Times New Roman" w:cs="Times New Roman"/>
          <w:b/>
          <w:bCs/>
          <w:sz w:val="28"/>
          <w:szCs w:val="28"/>
          <w:rtl/>
          <w:lang w:bidi="ar-IQ"/>
        </w:rPr>
      </w:pPr>
      <w:proofErr w:type="gramStart"/>
      <w:r w:rsidRPr="00551B07">
        <w:rPr>
          <w:rFonts w:ascii="Times New Roman" w:eastAsia="Calibri" w:hAnsi="Times New Roman" w:cs="Times New Roman"/>
          <w:b/>
          <w:bCs/>
          <w:sz w:val="28"/>
          <w:szCs w:val="28"/>
          <w:rtl/>
          <w:lang w:bidi="ar-IQ"/>
        </w:rPr>
        <w:t>الكتب</w:t>
      </w:r>
      <w:proofErr w:type="gramEnd"/>
      <w:r w:rsidRPr="00551B07">
        <w:rPr>
          <w:rFonts w:ascii="Times New Roman" w:eastAsia="Calibri" w:hAnsi="Times New Roman" w:cs="Times New Roman"/>
          <w:b/>
          <w:bCs/>
          <w:sz w:val="28"/>
          <w:szCs w:val="28"/>
          <w:rtl/>
          <w:lang w:bidi="ar-IQ"/>
        </w:rPr>
        <w:t xml:space="preserve"> العربية </w:t>
      </w:r>
    </w:p>
    <w:p w:rsidR="0039305E" w:rsidRPr="00551B07" w:rsidRDefault="0039305E" w:rsidP="002E3A7F">
      <w:pPr>
        <w:pStyle w:val="a4"/>
        <w:numPr>
          <w:ilvl w:val="0"/>
          <w:numId w:val="8"/>
        </w:numPr>
        <w:bidi/>
        <w:jc w:val="both"/>
        <w:rPr>
          <w:lang w:bidi="ar-IQ"/>
        </w:rPr>
      </w:pPr>
      <w:r w:rsidRPr="00551B07">
        <w:rPr>
          <w:rtl/>
        </w:rPr>
        <w:t>اسماعيل صبري مقلد</w:t>
      </w:r>
      <w:r>
        <w:rPr>
          <w:rtl/>
        </w:rPr>
        <w:t>،</w:t>
      </w:r>
      <w:r w:rsidRPr="00551B07">
        <w:rPr>
          <w:rtl/>
        </w:rPr>
        <w:t xml:space="preserve"> </w:t>
      </w:r>
      <w:proofErr w:type="spellStart"/>
      <w:r w:rsidRPr="00551B07">
        <w:rPr>
          <w:rtl/>
        </w:rPr>
        <w:t>الإستراتيجية</w:t>
      </w:r>
      <w:proofErr w:type="spellEnd"/>
      <w:r w:rsidRPr="00551B07">
        <w:rPr>
          <w:rtl/>
        </w:rPr>
        <w:t xml:space="preserve"> والسياسة الدولية</w:t>
      </w:r>
      <w:r>
        <w:rPr>
          <w:rtl/>
        </w:rPr>
        <w:t>:</w:t>
      </w:r>
      <w:r w:rsidRPr="00551B07">
        <w:rPr>
          <w:rtl/>
        </w:rPr>
        <w:t xml:space="preserve"> المفاهيم و الحقائق الأساسية</w:t>
      </w:r>
      <w:r>
        <w:rPr>
          <w:rtl/>
        </w:rPr>
        <w:t>،</w:t>
      </w:r>
      <w:r w:rsidRPr="00551B07">
        <w:rPr>
          <w:rtl/>
        </w:rPr>
        <w:t xml:space="preserve"> مؤسسة الأبــحاث العربية</w:t>
      </w:r>
      <w:r>
        <w:rPr>
          <w:rtl/>
        </w:rPr>
        <w:t>،</w:t>
      </w:r>
      <w:r w:rsidRPr="00551B07">
        <w:rPr>
          <w:rtl/>
        </w:rPr>
        <w:t xml:space="preserve"> (بيروت، 1985</w:t>
      </w:r>
      <w:r>
        <w:rPr>
          <w:rtl/>
        </w:rPr>
        <w:t>).</w:t>
      </w:r>
    </w:p>
    <w:p w:rsidR="0039305E" w:rsidRPr="00551B07" w:rsidRDefault="0039305E" w:rsidP="002E3A7F">
      <w:pPr>
        <w:pStyle w:val="a4"/>
        <w:numPr>
          <w:ilvl w:val="0"/>
          <w:numId w:val="8"/>
        </w:numPr>
        <w:bidi/>
        <w:jc w:val="both"/>
        <w:rPr>
          <w:rtl/>
          <w:lang w:bidi="ar-IQ"/>
        </w:rPr>
      </w:pPr>
      <w:r w:rsidRPr="00551B07">
        <w:rPr>
          <w:rtl/>
        </w:rPr>
        <w:t xml:space="preserve">فرانسوا جورج </w:t>
      </w:r>
      <w:proofErr w:type="spellStart"/>
      <w:r w:rsidRPr="00551B07">
        <w:rPr>
          <w:rtl/>
        </w:rPr>
        <w:t>دريفوس</w:t>
      </w:r>
      <w:proofErr w:type="spellEnd"/>
      <w:r>
        <w:rPr>
          <w:rtl/>
        </w:rPr>
        <w:t xml:space="preserve"> </w:t>
      </w:r>
      <w:r w:rsidRPr="00551B07">
        <w:rPr>
          <w:rtl/>
          <w:lang w:bidi="ar-IQ"/>
        </w:rPr>
        <w:t>واخرون</w:t>
      </w:r>
      <w:r>
        <w:rPr>
          <w:rtl/>
        </w:rPr>
        <w:t>،</w:t>
      </w:r>
      <w:r w:rsidRPr="00551B07">
        <w:rPr>
          <w:rtl/>
        </w:rPr>
        <w:t xml:space="preserve"> </w:t>
      </w:r>
      <w:proofErr w:type="spellStart"/>
      <w:r w:rsidRPr="00551B07">
        <w:rPr>
          <w:rtl/>
        </w:rPr>
        <w:t>اوربا</w:t>
      </w:r>
      <w:proofErr w:type="spellEnd"/>
      <w:r w:rsidRPr="00551B07">
        <w:rPr>
          <w:rtl/>
        </w:rPr>
        <w:t xml:space="preserve"> من عام 1789 حتى ايامنا</w:t>
      </w:r>
      <w:r>
        <w:rPr>
          <w:rtl/>
        </w:rPr>
        <w:t>،</w:t>
      </w:r>
      <w:r w:rsidRPr="00551B07">
        <w:rPr>
          <w:rtl/>
        </w:rPr>
        <w:t xml:space="preserve"> ترجمة حسين حيدر، مراجعة انطوان </w:t>
      </w:r>
      <w:proofErr w:type="spellStart"/>
      <w:r>
        <w:rPr>
          <w:rtl/>
        </w:rPr>
        <w:t>آله</w:t>
      </w:r>
      <w:r w:rsidRPr="00551B07">
        <w:rPr>
          <w:rtl/>
        </w:rPr>
        <w:t>اشم</w:t>
      </w:r>
      <w:proofErr w:type="spellEnd"/>
      <w:r>
        <w:rPr>
          <w:rtl/>
        </w:rPr>
        <w:t>،</w:t>
      </w:r>
      <w:r w:rsidRPr="00551B07">
        <w:rPr>
          <w:rtl/>
        </w:rPr>
        <w:t xml:space="preserve"> ج 3</w:t>
      </w:r>
      <w:r>
        <w:rPr>
          <w:rtl/>
        </w:rPr>
        <w:t>،(</w:t>
      </w:r>
      <w:r w:rsidRPr="00551B07">
        <w:rPr>
          <w:rtl/>
        </w:rPr>
        <w:t xml:space="preserve">منشورات </w:t>
      </w:r>
      <w:proofErr w:type="spellStart"/>
      <w:r w:rsidRPr="00551B07">
        <w:rPr>
          <w:rtl/>
        </w:rPr>
        <w:t>عويدات</w:t>
      </w:r>
      <w:proofErr w:type="spellEnd"/>
      <w:r>
        <w:rPr>
          <w:rtl/>
        </w:rPr>
        <w:t>،</w:t>
      </w:r>
      <w:r w:rsidRPr="00551B07">
        <w:rPr>
          <w:rtl/>
        </w:rPr>
        <w:t xml:space="preserve"> بيروت</w:t>
      </w:r>
      <w:r>
        <w:rPr>
          <w:rtl/>
        </w:rPr>
        <w:t>،</w:t>
      </w:r>
      <w:r w:rsidRPr="00551B07">
        <w:rPr>
          <w:rtl/>
        </w:rPr>
        <w:t xml:space="preserve"> 1995</w:t>
      </w:r>
      <w:r>
        <w:rPr>
          <w:rtl/>
        </w:rPr>
        <w:t>)</w:t>
      </w:r>
      <w:r>
        <w:rPr>
          <w:rtl/>
          <w:lang w:bidi="ar-IQ"/>
        </w:rPr>
        <w:t>.</w:t>
      </w:r>
    </w:p>
    <w:p w:rsidR="0039305E" w:rsidRDefault="0039305E" w:rsidP="002E3A7F">
      <w:pPr>
        <w:pStyle w:val="a4"/>
        <w:numPr>
          <w:ilvl w:val="0"/>
          <w:numId w:val="8"/>
        </w:numPr>
        <w:bidi/>
        <w:jc w:val="both"/>
        <w:rPr>
          <w:lang w:bidi="ar-IQ"/>
        </w:rPr>
      </w:pPr>
      <w:r w:rsidRPr="00551B07">
        <w:rPr>
          <w:rtl/>
          <w:lang w:bidi="ar-IQ"/>
        </w:rPr>
        <w:t xml:space="preserve">ميشال </w:t>
      </w:r>
      <w:proofErr w:type="spellStart"/>
      <w:r w:rsidRPr="00551B07">
        <w:rPr>
          <w:rtl/>
          <w:lang w:bidi="ar-IQ"/>
        </w:rPr>
        <w:t>بوغنون</w:t>
      </w:r>
      <w:proofErr w:type="spellEnd"/>
      <w:r w:rsidRPr="00551B07">
        <w:rPr>
          <w:rtl/>
          <w:lang w:bidi="ar-IQ"/>
        </w:rPr>
        <w:t xml:space="preserve"> موردان</w:t>
      </w:r>
      <w:r>
        <w:rPr>
          <w:rtl/>
          <w:lang w:bidi="ar-IQ"/>
        </w:rPr>
        <w:t>،</w:t>
      </w:r>
      <w:r w:rsidRPr="00551B07">
        <w:rPr>
          <w:rtl/>
          <w:lang w:bidi="ar-IQ"/>
        </w:rPr>
        <w:t xml:space="preserve"> أ</w:t>
      </w:r>
      <w:proofErr w:type="gramStart"/>
      <w:r w:rsidRPr="00551B07">
        <w:rPr>
          <w:rtl/>
          <w:lang w:bidi="ar-IQ"/>
        </w:rPr>
        <w:t>ميركا</w:t>
      </w:r>
      <w:proofErr w:type="gramEnd"/>
      <w:r w:rsidRPr="00551B07">
        <w:rPr>
          <w:rtl/>
          <w:lang w:bidi="ar-IQ"/>
        </w:rPr>
        <w:t xml:space="preserve"> </w:t>
      </w:r>
      <w:proofErr w:type="spellStart"/>
      <w:r w:rsidRPr="00551B07">
        <w:rPr>
          <w:rtl/>
          <w:lang w:bidi="ar-IQ"/>
        </w:rPr>
        <w:t>التوتاليتارية</w:t>
      </w:r>
      <w:proofErr w:type="spellEnd"/>
      <w:r w:rsidRPr="00551B07">
        <w:rPr>
          <w:rtl/>
          <w:lang w:bidi="ar-IQ"/>
        </w:rPr>
        <w:t xml:space="preserve"> الولايات المتحدة والعالم</w:t>
      </w:r>
      <w:r>
        <w:rPr>
          <w:rtl/>
          <w:lang w:bidi="ar-IQ"/>
        </w:rPr>
        <w:t>:</w:t>
      </w:r>
      <w:r w:rsidRPr="00551B07">
        <w:rPr>
          <w:rtl/>
          <w:lang w:bidi="ar-IQ"/>
        </w:rPr>
        <w:t xml:space="preserve"> إلى أين؟</w:t>
      </w:r>
      <w:r>
        <w:rPr>
          <w:rtl/>
          <w:lang w:bidi="ar-IQ"/>
        </w:rPr>
        <w:t>،</w:t>
      </w:r>
      <w:r w:rsidRPr="00551B07">
        <w:rPr>
          <w:rtl/>
          <w:lang w:bidi="ar-IQ"/>
        </w:rPr>
        <w:t xml:space="preserve"> تعريب خليل احمد خليل</w:t>
      </w:r>
      <w:r>
        <w:rPr>
          <w:rtl/>
          <w:lang w:bidi="ar-IQ"/>
        </w:rPr>
        <w:t>،(</w:t>
      </w:r>
      <w:r w:rsidRPr="00551B07">
        <w:rPr>
          <w:rtl/>
          <w:lang w:bidi="ar-IQ"/>
        </w:rPr>
        <w:t>دار الساقي, بيروت</w:t>
      </w:r>
      <w:r>
        <w:rPr>
          <w:rtl/>
          <w:lang w:bidi="ar-IQ"/>
        </w:rPr>
        <w:t>،</w:t>
      </w:r>
      <w:r w:rsidRPr="00551B07">
        <w:rPr>
          <w:rtl/>
          <w:lang w:bidi="ar-IQ"/>
        </w:rPr>
        <w:t>2002)</w:t>
      </w:r>
      <w:r>
        <w:rPr>
          <w:rtl/>
          <w:lang w:bidi="ar-IQ"/>
        </w:rPr>
        <w:t>.</w:t>
      </w:r>
    </w:p>
    <w:p w:rsidR="0039305E" w:rsidRDefault="0039305E" w:rsidP="0039305E">
      <w:pPr>
        <w:tabs>
          <w:tab w:val="left" w:pos="1406"/>
        </w:tabs>
        <w:bidi/>
        <w:spacing w:after="200" w:line="276" w:lineRule="auto"/>
        <w:contextualSpacing/>
        <w:rPr>
          <w:rFonts w:ascii="Times New Roman" w:eastAsia="Calibri" w:hAnsi="Times New Roman" w:cs="Times New Roman"/>
          <w:sz w:val="24"/>
          <w:szCs w:val="24"/>
          <w:rtl/>
          <w:lang w:bidi="ar-IQ"/>
        </w:rPr>
      </w:pPr>
    </w:p>
    <w:p w:rsidR="0039305E" w:rsidRPr="00551B07" w:rsidRDefault="0039305E" w:rsidP="0039305E">
      <w:pPr>
        <w:tabs>
          <w:tab w:val="left" w:pos="1406"/>
        </w:tabs>
        <w:bidi/>
        <w:spacing w:after="200" w:line="276" w:lineRule="auto"/>
        <w:contextualSpacing/>
        <w:rPr>
          <w:rFonts w:ascii="Times New Roman" w:eastAsia="Calibri" w:hAnsi="Times New Roman" w:cs="Times New Roman"/>
          <w:sz w:val="24"/>
          <w:szCs w:val="24"/>
          <w:lang w:bidi="ar-IQ"/>
        </w:rPr>
      </w:pPr>
    </w:p>
    <w:p w:rsidR="0039305E" w:rsidRPr="00551B07" w:rsidRDefault="0039305E" w:rsidP="0039305E">
      <w:pPr>
        <w:bidi/>
        <w:spacing w:after="200" w:line="276" w:lineRule="auto"/>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 xml:space="preserve">الكتب الاجنبية </w:t>
      </w:r>
    </w:p>
    <w:p w:rsidR="0039305E" w:rsidRPr="00C15846" w:rsidRDefault="0039305E" w:rsidP="002E3A7F">
      <w:pPr>
        <w:pStyle w:val="a4"/>
        <w:numPr>
          <w:ilvl w:val="0"/>
          <w:numId w:val="9"/>
        </w:numPr>
        <w:jc w:val="both"/>
        <w:rPr>
          <w:rFonts w:asciiTheme="minorBidi" w:hAnsiTheme="minorBidi"/>
          <w:lang w:bidi="ar-IQ"/>
        </w:rPr>
      </w:pPr>
      <w:r w:rsidRPr="00C15846">
        <w:rPr>
          <w:rFonts w:asciiTheme="minorBidi" w:hAnsiTheme="minorBidi"/>
          <w:lang w:bidi="ar-IQ"/>
        </w:rPr>
        <w:t xml:space="preserve">Josef </w:t>
      </w:r>
      <w:proofErr w:type="spellStart"/>
      <w:r w:rsidRPr="00C15846">
        <w:rPr>
          <w:rFonts w:asciiTheme="minorBidi" w:hAnsiTheme="minorBidi"/>
          <w:lang w:bidi="ar-IQ"/>
        </w:rPr>
        <w:t>Korbel</w:t>
      </w:r>
      <w:proofErr w:type="spellEnd"/>
      <w:r w:rsidRPr="00C15846">
        <w:rPr>
          <w:rFonts w:asciiTheme="minorBidi" w:hAnsiTheme="minorBidi"/>
          <w:rtl/>
          <w:lang w:bidi="ar-IQ"/>
        </w:rPr>
        <w:t>،</w:t>
      </w:r>
      <w:r w:rsidRPr="00C15846">
        <w:rPr>
          <w:rFonts w:asciiTheme="minorBidi" w:hAnsiTheme="minorBidi"/>
          <w:lang w:bidi="ar-IQ"/>
        </w:rPr>
        <w:t xml:space="preserve"> Twentieth- Century Czechoslovakia: The Meaning of Its History</w:t>
      </w:r>
      <w:r w:rsidRPr="00C15846">
        <w:rPr>
          <w:rFonts w:asciiTheme="minorBidi" w:hAnsiTheme="minorBidi"/>
          <w:rtl/>
          <w:lang w:bidi="ar-IQ"/>
        </w:rPr>
        <w:t>،</w:t>
      </w:r>
      <w:r w:rsidRPr="00C15846">
        <w:rPr>
          <w:rFonts w:asciiTheme="minorBidi" w:hAnsiTheme="minorBidi"/>
          <w:lang w:bidi="ar-IQ"/>
        </w:rPr>
        <w:t xml:space="preserve"> (Columbia University Press</w:t>
      </w:r>
      <w:r w:rsidRPr="00C15846">
        <w:rPr>
          <w:rFonts w:asciiTheme="minorBidi" w:hAnsiTheme="minorBidi"/>
          <w:rtl/>
          <w:lang w:bidi="ar-IQ"/>
        </w:rPr>
        <w:t>،</w:t>
      </w:r>
      <w:r w:rsidRPr="00C15846">
        <w:rPr>
          <w:rFonts w:asciiTheme="minorBidi" w:hAnsiTheme="minorBidi"/>
          <w:lang w:bidi="ar-IQ"/>
        </w:rPr>
        <w:t xml:space="preserve"> New York</w:t>
      </w:r>
      <w:r w:rsidRPr="00C15846">
        <w:rPr>
          <w:rFonts w:asciiTheme="minorBidi" w:hAnsiTheme="minorBidi"/>
          <w:rtl/>
          <w:lang w:bidi="ar-IQ"/>
        </w:rPr>
        <w:t>،</w:t>
      </w:r>
      <w:r w:rsidRPr="00C15846">
        <w:rPr>
          <w:rFonts w:asciiTheme="minorBidi" w:hAnsiTheme="minorBidi"/>
          <w:lang w:bidi="ar-IQ"/>
        </w:rPr>
        <w:t xml:space="preserve"> 1977).</w:t>
      </w:r>
    </w:p>
    <w:p w:rsidR="0039305E" w:rsidRPr="00C15846" w:rsidRDefault="0039305E" w:rsidP="002E3A7F">
      <w:pPr>
        <w:pStyle w:val="a4"/>
        <w:numPr>
          <w:ilvl w:val="0"/>
          <w:numId w:val="9"/>
        </w:numPr>
        <w:jc w:val="both"/>
        <w:rPr>
          <w:rFonts w:asciiTheme="minorBidi" w:hAnsiTheme="minorBidi"/>
          <w:lang w:bidi="ar-IQ"/>
        </w:rPr>
      </w:pPr>
      <w:r w:rsidRPr="00C15846">
        <w:rPr>
          <w:rFonts w:asciiTheme="minorBidi" w:hAnsiTheme="minorBidi"/>
        </w:rPr>
        <w:t>Joseph Rothschild and Nancy M. Wingfield</w:t>
      </w:r>
      <w:r w:rsidRPr="00C15846">
        <w:rPr>
          <w:rFonts w:asciiTheme="minorBidi" w:hAnsiTheme="minorBidi"/>
          <w:rtl/>
        </w:rPr>
        <w:t>،</w:t>
      </w:r>
      <w:r w:rsidRPr="00C15846">
        <w:rPr>
          <w:rFonts w:asciiTheme="minorBidi" w:hAnsiTheme="minorBidi"/>
        </w:rPr>
        <w:t xml:space="preserve"> Return To Diversity A Political History of East Central Europe Since World War II</w:t>
      </w:r>
      <w:r w:rsidRPr="00C15846">
        <w:rPr>
          <w:rFonts w:asciiTheme="minorBidi" w:hAnsiTheme="minorBidi"/>
          <w:rtl/>
        </w:rPr>
        <w:t>،</w:t>
      </w:r>
      <w:r w:rsidRPr="00C15846">
        <w:rPr>
          <w:rFonts w:asciiTheme="minorBidi" w:hAnsiTheme="minorBidi"/>
        </w:rPr>
        <w:t xml:space="preserve"> (New York</w:t>
      </w:r>
      <w:r w:rsidRPr="00C15846">
        <w:rPr>
          <w:rFonts w:asciiTheme="minorBidi" w:hAnsiTheme="minorBidi"/>
          <w:rtl/>
        </w:rPr>
        <w:t>،</w:t>
      </w:r>
      <w:r w:rsidRPr="00C15846">
        <w:rPr>
          <w:rFonts w:asciiTheme="minorBidi" w:hAnsiTheme="minorBidi"/>
        </w:rPr>
        <w:t xml:space="preserve"> 2000)</w:t>
      </w:r>
      <w:r w:rsidRPr="00C15846">
        <w:rPr>
          <w:rFonts w:asciiTheme="minorBidi" w:hAnsiTheme="minorBidi"/>
          <w:lang w:bidi="ar-IQ"/>
        </w:rPr>
        <w:t>.</w:t>
      </w:r>
    </w:p>
    <w:p w:rsidR="0039305E" w:rsidRPr="00C15846" w:rsidRDefault="0039305E" w:rsidP="002E3A7F">
      <w:pPr>
        <w:pStyle w:val="a4"/>
        <w:numPr>
          <w:ilvl w:val="0"/>
          <w:numId w:val="9"/>
        </w:numPr>
        <w:jc w:val="both"/>
        <w:rPr>
          <w:rFonts w:asciiTheme="minorBidi" w:hAnsiTheme="minorBidi"/>
          <w:lang w:bidi="ar-IQ"/>
        </w:rPr>
      </w:pPr>
      <w:r w:rsidRPr="00C15846">
        <w:rPr>
          <w:rFonts w:asciiTheme="minorBidi" w:hAnsiTheme="minorBidi"/>
          <w:lang w:bidi="ar-IQ"/>
        </w:rPr>
        <w:t xml:space="preserve">Nicholas </w:t>
      </w:r>
      <w:proofErr w:type="spellStart"/>
      <w:r w:rsidRPr="00C15846">
        <w:rPr>
          <w:rFonts w:asciiTheme="minorBidi" w:hAnsiTheme="minorBidi"/>
          <w:lang w:bidi="ar-IQ"/>
        </w:rPr>
        <w:t>Halasz</w:t>
      </w:r>
      <w:proofErr w:type="spellEnd"/>
      <w:r w:rsidRPr="00C15846">
        <w:rPr>
          <w:rFonts w:asciiTheme="minorBidi" w:hAnsiTheme="minorBidi"/>
          <w:lang w:bidi="ar-IQ"/>
        </w:rPr>
        <w:t>, In the Shadow of Russia: Eastern Europe in the Postwar World</w:t>
      </w:r>
      <w:proofErr w:type="gramStart"/>
      <w:r w:rsidRPr="00C15846">
        <w:rPr>
          <w:rFonts w:asciiTheme="minorBidi" w:hAnsiTheme="minorBidi"/>
          <w:rtl/>
          <w:lang w:bidi="ar-IQ"/>
        </w:rPr>
        <w:t>،</w:t>
      </w:r>
      <w:r w:rsidRPr="00C15846">
        <w:rPr>
          <w:rFonts w:asciiTheme="minorBidi" w:hAnsiTheme="minorBidi"/>
          <w:lang w:bidi="ar-IQ"/>
        </w:rPr>
        <w:t>(</w:t>
      </w:r>
      <w:proofErr w:type="gramEnd"/>
      <w:r w:rsidRPr="00C15846">
        <w:rPr>
          <w:rFonts w:asciiTheme="minorBidi" w:hAnsiTheme="minorBidi"/>
          <w:lang w:bidi="ar-IQ"/>
        </w:rPr>
        <w:t>New York</w:t>
      </w:r>
      <w:r w:rsidRPr="00C15846">
        <w:rPr>
          <w:rFonts w:asciiTheme="minorBidi" w:hAnsiTheme="minorBidi"/>
          <w:rtl/>
          <w:lang w:bidi="ar-IQ"/>
        </w:rPr>
        <w:t>،</w:t>
      </w:r>
      <w:r w:rsidRPr="00C15846">
        <w:rPr>
          <w:rFonts w:asciiTheme="minorBidi" w:hAnsiTheme="minorBidi"/>
          <w:lang w:bidi="ar-IQ"/>
        </w:rPr>
        <w:t xml:space="preserve"> 1959).</w:t>
      </w:r>
    </w:p>
    <w:p w:rsidR="0039305E" w:rsidRPr="00326927" w:rsidRDefault="0039305E" w:rsidP="002E3A7F">
      <w:pPr>
        <w:pStyle w:val="a4"/>
        <w:numPr>
          <w:ilvl w:val="0"/>
          <w:numId w:val="9"/>
        </w:numPr>
        <w:jc w:val="both"/>
        <w:rPr>
          <w:rFonts w:asciiTheme="minorBidi" w:hAnsiTheme="minorBidi"/>
          <w:rtl/>
          <w:lang w:bidi="ar-IQ"/>
        </w:rPr>
      </w:pPr>
      <w:r w:rsidRPr="00C15846">
        <w:rPr>
          <w:rFonts w:asciiTheme="minorBidi" w:hAnsiTheme="minorBidi"/>
        </w:rPr>
        <w:t>William M. Mahoney</w:t>
      </w:r>
      <w:r w:rsidRPr="00C15846">
        <w:rPr>
          <w:rFonts w:asciiTheme="minorBidi" w:hAnsiTheme="minorBidi"/>
          <w:rtl/>
        </w:rPr>
        <w:t>،</w:t>
      </w:r>
      <w:r w:rsidRPr="00C15846">
        <w:rPr>
          <w:rFonts w:asciiTheme="minorBidi" w:hAnsiTheme="minorBidi"/>
        </w:rPr>
        <w:t xml:space="preserve"> </w:t>
      </w:r>
      <w:r w:rsidRPr="00C15846">
        <w:rPr>
          <w:rFonts w:asciiTheme="minorBidi" w:hAnsiTheme="minorBidi"/>
          <w:lang w:bidi="ar-IQ"/>
        </w:rPr>
        <w:t>The History of the Czech Republic and Slovakia,</w:t>
      </w:r>
      <w:r w:rsidRPr="00C15846">
        <w:rPr>
          <w:rFonts w:asciiTheme="minorBidi" w:hAnsiTheme="minorBidi"/>
        </w:rPr>
        <w:t xml:space="preserve"> (United States of America</w:t>
      </w:r>
      <w:proofErr w:type="gramStart"/>
      <w:r w:rsidRPr="00C15846">
        <w:rPr>
          <w:rFonts w:asciiTheme="minorBidi" w:hAnsiTheme="minorBidi"/>
          <w:lang w:bidi="ar-IQ"/>
        </w:rPr>
        <w:t>,2011</w:t>
      </w:r>
      <w:proofErr w:type="gramEnd"/>
      <w:r w:rsidRPr="00C15846">
        <w:rPr>
          <w:rFonts w:asciiTheme="minorBidi" w:hAnsiTheme="minorBidi"/>
        </w:rPr>
        <w:t>).</w:t>
      </w:r>
    </w:p>
    <w:p w:rsidR="0039305E" w:rsidRPr="00551B07" w:rsidRDefault="0039305E" w:rsidP="0039305E">
      <w:pPr>
        <w:bidi/>
        <w:spacing w:after="200" w:line="276" w:lineRule="auto"/>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 xml:space="preserve">الموسوعات </w:t>
      </w:r>
    </w:p>
    <w:p w:rsidR="0039305E" w:rsidRPr="00551B07" w:rsidRDefault="0039305E" w:rsidP="0039305E">
      <w:pPr>
        <w:bidi/>
        <w:spacing w:after="200" w:line="276" w:lineRule="auto"/>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أ</w:t>
      </w:r>
      <w:r w:rsidRPr="00551B07">
        <w:rPr>
          <w:rFonts w:ascii="Times New Roman" w:eastAsia="Calibri" w:hAnsi="Times New Roman" w:cs="Times New Roman" w:hint="cs"/>
          <w:b/>
          <w:bCs/>
          <w:sz w:val="28"/>
          <w:szCs w:val="28"/>
          <w:rtl/>
          <w:lang w:bidi="ar-IQ"/>
        </w:rPr>
        <w:t>-</w:t>
      </w:r>
      <w:r w:rsidRPr="00551B07">
        <w:rPr>
          <w:rFonts w:ascii="Times New Roman" w:eastAsia="Calibri" w:hAnsi="Times New Roman" w:cs="Times New Roman"/>
          <w:b/>
          <w:bCs/>
          <w:sz w:val="28"/>
          <w:szCs w:val="28"/>
          <w:rtl/>
          <w:lang w:bidi="ar-IQ"/>
        </w:rPr>
        <w:t xml:space="preserve"> العربية </w:t>
      </w:r>
    </w:p>
    <w:p w:rsidR="0039305E" w:rsidRPr="00551B07" w:rsidRDefault="0039305E" w:rsidP="002E3A7F">
      <w:pPr>
        <w:pStyle w:val="a4"/>
        <w:numPr>
          <w:ilvl w:val="0"/>
          <w:numId w:val="10"/>
        </w:numPr>
        <w:bidi/>
        <w:jc w:val="both"/>
        <w:rPr>
          <w:u w:val="single"/>
          <w:lang w:bidi="ar-IQ"/>
        </w:rPr>
      </w:pPr>
      <w:r w:rsidRPr="00551B07">
        <w:rPr>
          <w:rtl/>
        </w:rPr>
        <w:t>محمد شفيق غربال</w:t>
      </w:r>
      <w:r>
        <w:rPr>
          <w:rtl/>
        </w:rPr>
        <w:t>،</w:t>
      </w:r>
      <w:r w:rsidRPr="00551B07">
        <w:rPr>
          <w:rtl/>
        </w:rPr>
        <w:t xml:space="preserve"> الموسوعة العربية الميسرة</w:t>
      </w:r>
      <w:r>
        <w:rPr>
          <w:rtl/>
        </w:rPr>
        <w:t>،</w:t>
      </w:r>
      <w:r w:rsidRPr="00551B07">
        <w:rPr>
          <w:rtl/>
        </w:rPr>
        <w:t xml:space="preserve"> مج1</w:t>
      </w:r>
      <w:r>
        <w:rPr>
          <w:rtl/>
        </w:rPr>
        <w:t>،</w:t>
      </w:r>
      <w:r w:rsidRPr="00551B07">
        <w:rPr>
          <w:rtl/>
        </w:rPr>
        <w:t xml:space="preserve"> </w:t>
      </w:r>
      <w:r>
        <w:rPr>
          <w:rtl/>
        </w:rPr>
        <w:t>(</w:t>
      </w:r>
      <w:r w:rsidRPr="00551B07">
        <w:rPr>
          <w:rtl/>
        </w:rPr>
        <w:t>بيروت</w:t>
      </w:r>
      <w:proofErr w:type="gramStart"/>
      <w:r>
        <w:rPr>
          <w:rtl/>
        </w:rPr>
        <w:t>،</w:t>
      </w:r>
      <w:r w:rsidRPr="00551B07">
        <w:rPr>
          <w:rtl/>
        </w:rPr>
        <w:t>1987)</w:t>
      </w:r>
      <w:proofErr w:type="gramEnd"/>
      <w:r w:rsidRPr="00551B07">
        <w:rPr>
          <w:u w:val="single"/>
          <w:rtl/>
        </w:rPr>
        <w:t>.</w:t>
      </w:r>
    </w:p>
    <w:p w:rsidR="0039305E" w:rsidRPr="00551B07" w:rsidRDefault="0039305E" w:rsidP="002E3A7F">
      <w:pPr>
        <w:pStyle w:val="a4"/>
        <w:numPr>
          <w:ilvl w:val="0"/>
          <w:numId w:val="10"/>
        </w:numPr>
        <w:bidi/>
        <w:rPr>
          <w:u w:val="single"/>
          <w:lang w:bidi="ar-IQ"/>
        </w:rPr>
      </w:pPr>
      <w:r w:rsidRPr="00551B07">
        <w:rPr>
          <w:rtl/>
        </w:rPr>
        <w:t xml:space="preserve">مسعود </w:t>
      </w:r>
      <w:proofErr w:type="spellStart"/>
      <w:r w:rsidRPr="00551B07">
        <w:rPr>
          <w:rtl/>
        </w:rPr>
        <w:t>الخوند</w:t>
      </w:r>
      <w:proofErr w:type="spellEnd"/>
      <w:r>
        <w:rPr>
          <w:rtl/>
        </w:rPr>
        <w:t>،</w:t>
      </w:r>
      <w:r w:rsidRPr="00551B07">
        <w:rPr>
          <w:rtl/>
        </w:rPr>
        <w:t xml:space="preserve"> الموسوعة التاريخية والجغرافية </w:t>
      </w:r>
      <w:r>
        <w:rPr>
          <w:rtl/>
        </w:rPr>
        <w:t>(</w:t>
      </w:r>
      <w:r w:rsidRPr="00551B07">
        <w:rPr>
          <w:rtl/>
        </w:rPr>
        <w:t>معالم وثائق موضوعات زعماء</w:t>
      </w:r>
      <w:r>
        <w:rPr>
          <w:rtl/>
        </w:rPr>
        <w:t>)</w:t>
      </w:r>
      <w:r w:rsidRPr="00551B07">
        <w:rPr>
          <w:rtl/>
        </w:rPr>
        <w:t xml:space="preserve"> ج6</w:t>
      </w:r>
      <w:r>
        <w:rPr>
          <w:rtl/>
        </w:rPr>
        <w:t>،(</w:t>
      </w:r>
      <w:proofErr w:type="spellStart"/>
      <w:r w:rsidRPr="00551B07">
        <w:rPr>
          <w:rtl/>
        </w:rPr>
        <w:t>د.م</w:t>
      </w:r>
      <w:proofErr w:type="spellEnd"/>
      <w:r>
        <w:rPr>
          <w:rtl/>
        </w:rPr>
        <w:t>،</w:t>
      </w:r>
      <w:r w:rsidRPr="00551B07">
        <w:rPr>
          <w:rtl/>
        </w:rPr>
        <w:t xml:space="preserve"> 2006)</w:t>
      </w:r>
      <w:r>
        <w:rPr>
          <w:rtl/>
        </w:rPr>
        <w:t>.</w:t>
      </w:r>
    </w:p>
    <w:p w:rsidR="0039305E" w:rsidRDefault="0039305E" w:rsidP="0039305E">
      <w:pPr>
        <w:bidi/>
        <w:spacing w:after="200" w:line="276" w:lineRule="auto"/>
        <w:rPr>
          <w:rFonts w:ascii="Times New Roman" w:eastAsia="Calibri" w:hAnsi="Times New Roman" w:cs="Times New Roman"/>
          <w:b/>
          <w:bCs/>
          <w:sz w:val="28"/>
          <w:szCs w:val="28"/>
          <w:rtl/>
          <w:lang w:bidi="ar-IQ"/>
        </w:rPr>
      </w:pPr>
    </w:p>
    <w:p w:rsidR="0039305E" w:rsidRPr="00551B07" w:rsidRDefault="0039305E" w:rsidP="0039305E">
      <w:pPr>
        <w:bidi/>
        <w:spacing w:after="200" w:line="276" w:lineRule="auto"/>
        <w:rPr>
          <w:rFonts w:ascii="Times New Roman" w:eastAsia="Calibri" w:hAnsi="Times New Roman" w:cs="Times New Roman"/>
          <w:b/>
          <w:bCs/>
          <w:sz w:val="28"/>
          <w:szCs w:val="28"/>
          <w:rtl/>
          <w:lang w:bidi="ar-IQ"/>
        </w:rPr>
      </w:pPr>
      <w:r w:rsidRPr="00551B07">
        <w:rPr>
          <w:rFonts w:ascii="Times New Roman" w:eastAsia="Calibri" w:hAnsi="Times New Roman" w:cs="Times New Roman"/>
          <w:b/>
          <w:bCs/>
          <w:sz w:val="28"/>
          <w:szCs w:val="28"/>
          <w:rtl/>
          <w:lang w:bidi="ar-IQ"/>
        </w:rPr>
        <w:t>ب</w:t>
      </w:r>
      <w:r w:rsidRPr="00551B07">
        <w:rPr>
          <w:rFonts w:ascii="Times New Roman" w:eastAsia="Calibri" w:hAnsi="Times New Roman" w:cs="Times New Roman" w:hint="cs"/>
          <w:b/>
          <w:bCs/>
          <w:sz w:val="28"/>
          <w:szCs w:val="28"/>
          <w:rtl/>
          <w:lang w:bidi="ar-IQ"/>
        </w:rPr>
        <w:t>-</w:t>
      </w:r>
      <w:r w:rsidRPr="00551B07">
        <w:rPr>
          <w:rFonts w:ascii="Times New Roman" w:eastAsia="Calibri" w:hAnsi="Times New Roman" w:cs="Times New Roman"/>
          <w:b/>
          <w:bCs/>
          <w:sz w:val="28"/>
          <w:szCs w:val="28"/>
          <w:rtl/>
          <w:lang w:bidi="ar-IQ"/>
        </w:rPr>
        <w:t xml:space="preserve"> الاجنبية </w:t>
      </w:r>
    </w:p>
    <w:p w:rsidR="0039305E" w:rsidRPr="00C15846" w:rsidRDefault="0039305E" w:rsidP="0039305E">
      <w:pPr>
        <w:pStyle w:val="a4"/>
        <w:jc w:val="both"/>
        <w:rPr>
          <w:rFonts w:asciiTheme="minorBidi" w:hAnsiTheme="minorBidi"/>
        </w:rPr>
      </w:pPr>
      <w:proofErr w:type="gramStart"/>
      <w:r w:rsidRPr="00C15846">
        <w:rPr>
          <w:rFonts w:asciiTheme="minorBidi" w:hAnsiTheme="minorBidi"/>
        </w:rPr>
        <w:t>1-Alan Axelrod, Encyclopedia of World War II</w:t>
      </w:r>
      <w:r w:rsidRPr="00C15846">
        <w:rPr>
          <w:rFonts w:asciiTheme="minorBidi" w:hAnsiTheme="minorBidi"/>
          <w:rtl/>
        </w:rPr>
        <w:t>،</w:t>
      </w:r>
      <w:r w:rsidRPr="00C15846">
        <w:rPr>
          <w:rFonts w:asciiTheme="minorBidi" w:hAnsiTheme="minorBidi"/>
        </w:rPr>
        <w:t xml:space="preserve"> (Library of Congress Cataloging, United States of America</w:t>
      </w:r>
      <w:r w:rsidRPr="00C15846">
        <w:rPr>
          <w:rFonts w:asciiTheme="minorBidi" w:hAnsiTheme="minorBidi"/>
          <w:rtl/>
        </w:rPr>
        <w:t>،</w:t>
      </w:r>
      <w:r w:rsidRPr="00C15846">
        <w:rPr>
          <w:rFonts w:asciiTheme="minorBidi" w:hAnsiTheme="minorBidi"/>
        </w:rPr>
        <w:t xml:space="preserve"> 2007).</w:t>
      </w:r>
      <w:proofErr w:type="gramEnd"/>
      <w:r w:rsidRPr="00C15846">
        <w:rPr>
          <w:rFonts w:asciiTheme="minorBidi" w:hAnsiTheme="minorBidi"/>
        </w:rPr>
        <w:t xml:space="preserve">      </w:t>
      </w:r>
    </w:p>
    <w:p w:rsidR="0039305E" w:rsidRPr="00C15846" w:rsidRDefault="0039305E" w:rsidP="0039305E">
      <w:pPr>
        <w:pStyle w:val="a4"/>
        <w:jc w:val="both"/>
        <w:rPr>
          <w:rFonts w:asciiTheme="minorBidi" w:hAnsiTheme="minorBidi"/>
          <w:rtl/>
          <w:lang w:bidi="ar-IQ"/>
        </w:rPr>
      </w:pPr>
      <w:r w:rsidRPr="00C15846">
        <w:rPr>
          <w:rFonts w:asciiTheme="minorBidi" w:hAnsiTheme="minorBidi"/>
          <w:lang w:bidi="ar-IQ"/>
        </w:rPr>
        <w:t xml:space="preserve">2- </w:t>
      </w:r>
      <w:r w:rsidRPr="00C15846">
        <w:rPr>
          <w:rFonts w:asciiTheme="minorBidi" w:hAnsiTheme="minorBidi"/>
        </w:rPr>
        <w:t>The New Encyclopedia Britannica</w:t>
      </w:r>
      <w:r w:rsidRPr="00C15846">
        <w:rPr>
          <w:rFonts w:asciiTheme="minorBidi" w:hAnsiTheme="minorBidi"/>
          <w:rtl/>
        </w:rPr>
        <w:t>،</w:t>
      </w:r>
      <w:r w:rsidRPr="00C15846">
        <w:rPr>
          <w:rFonts w:asciiTheme="minorBidi" w:hAnsiTheme="minorBidi"/>
        </w:rPr>
        <w:t>Vol.3</w:t>
      </w:r>
      <w:r w:rsidRPr="00C15846">
        <w:rPr>
          <w:rFonts w:asciiTheme="minorBidi" w:hAnsiTheme="minorBidi"/>
          <w:rtl/>
        </w:rPr>
        <w:t>،</w:t>
      </w:r>
      <w:r w:rsidRPr="00C15846">
        <w:rPr>
          <w:rFonts w:asciiTheme="minorBidi" w:hAnsiTheme="minorBidi"/>
          <w:b/>
          <w:bCs/>
          <w:lang w:bidi="ar-IQ"/>
        </w:rPr>
        <w:t xml:space="preserve"> </w:t>
      </w:r>
      <w:r w:rsidRPr="00C15846">
        <w:rPr>
          <w:rFonts w:asciiTheme="minorBidi" w:hAnsiTheme="minorBidi"/>
          <w:lang w:bidi="ar-IQ"/>
        </w:rPr>
        <w:t>(Chica</w:t>
      </w:r>
      <w:r w:rsidRPr="00C15846">
        <w:rPr>
          <w:rFonts w:asciiTheme="minorBidi" w:hAnsiTheme="minorBidi"/>
        </w:rPr>
        <w:t>go</w:t>
      </w:r>
      <w:r w:rsidRPr="00C15846">
        <w:rPr>
          <w:rFonts w:asciiTheme="minorBidi" w:hAnsiTheme="minorBidi"/>
          <w:rtl/>
        </w:rPr>
        <w:t>،</w:t>
      </w:r>
      <w:r w:rsidRPr="00C15846">
        <w:rPr>
          <w:rFonts w:asciiTheme="minorBidi" w:hAnsiTheme="minorBidi"/>
        </w:rPr>
        <w:t>2003)</w:t>
      </w:r>
      <w:r w:rsidRPr="00C15846">
        <w:rPr>
          <w:rFonts w:asciiTheme="minorBidi" w:hAnsiTheme="minorBidi"/>
          <w:rtl/>
        </w:rPr>
        <w:t>.</w:t>
      </w:r>
    </w:p>
    <w:p w:rsidR="0039305E" w:rsidRPr="00C15846" w:rsidRDefault="0039305E" w:rsidP="0039305E">
      <w:pPr>
        <w:pStyle w:val="a4"/>
        <w:jc w:val="both"/>
        <w:rPr>
          <w:rFonts w:asciiTheme="minorBidi" w:hAnsiTheme="minorBidi"/>
          <w:rtl/>
          <w:lang w:bidi="ar-IQ"/>
        </w:rPr>
      </w:pPr>
      <w:proofErr w:type="gramStart"/>
      <w:r w:rsidRPr="00C15846">
        <w:rPr>
          <w:rFonts w:asciiTheme="minorBidi" w:hAnsiTheme="minorBidi"/>
        </w:rPr>
        <w:t xml:space="preserve">3- </w:t>
      </w:r>
      <w:hyperlink r:id="rId8" w:history="1">
        <w:r w:rsidRPr="00C15846">
          <w:rPr>
            <w:rFonts w:asciiTheme="minorBidi" w:hAnsiTheme="minorBidi"/>
            <w:u w:val="single"/>
          </w:rPr>
          <w:t>http://www.wikipedia.org</w:t>
        </w:r>
      </w:hyperlink>
      <w:r w:rsidRPr="00C15846">
        <w:rPr>
          <w:rFonts w:asciiTheme="minorBidi" w:hAnsiTheme="minorBidi"/>
        </w:rPr>
        <w:t>.</w:t>
      </w:r>
      <w:proofErr w:type="gramEnd"/>
      <w:r w:rsidRPr="00C15846">
        <w:rPr>
          <w:rFonts w:asciiTheme="minorBidi" w:hAnsiTheme="minorBidi"/>
        </w:rPr>
        <w:t xml:space="preserve">                                  </w:t>
      </w:r>
    </w:p>
    <w:p w:rsidR="0039305E" w:rsidRPr="00551B07" w:rsidRDefault="0039305E" w:rsidP="0039305E">
      <w:pPr>
        <w:bidi/>
        <w:spacing w:after="200" w:line="360" w:lineRule="auto"/>
        <w:jc w:val="lowKashida"/>
        <w:rPr>
          <w:rFonts w:ascii="Times New Roman" w:eastAsia="Calibri" w:hAnsi="Times New Roman" w:cs="Times New Roman"/>
          <w:color w:val="000000"/>
          <w:sz w:val="28"/>
          <w:szCs w:val="28"/>
          <w:lang w:bidi="ar-IQ"/>
        </w:rPr>
      </w:pPr>
    </w:p>
    <w:p w:rsidR="00F451EF" w:rsidRPr="00277895" w:rsidRDefault="00F451EF" w:rsidP="00277895">
      <w:pPr>
        <w:rPr>
          <w:lang w:bidi="ar-IQ"/>
        </w:rPr>
      </w:pPr>
    </w:p>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7F" w:rsidRDefault="002E3A7F" w:rsidP="00C425FC">
      <w:pPr>
        <w:spacing w:after="0" w:line="240" w:lineRule="auto"/>
      </w:pPr>
      <w:r>
        <w:separator/>
      </w:r>
    </w:p>
  </w:endnote>
  <w:endnote w:type="continuationSeparator" w:id="0">
    <w:p w:rsidR="002E3A7F" w:rsidRDefault="002E3A7F"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7F" w:rsidRDefault="002E3A7F" w:rsidP="00C425FC">
      <w:pPr>
        <w:spacing w:after="0" w:line="240" w:lineRule="auto"/>
      </w:pPr>
      <w:r>
        <w:separator/>
      </w:r>
    </w:p>
  </w:footnote>
  <w:footnote w:type="continuationSeparator" w:id="0">
    <w:p w:rsidR="002E3A7F" w:rsidRDefault="002E3A7F" w:rsidP="00C425FC">
      <w:pPr>
        <w:spacing w:after="0" w:line="240" w:lineRule="auto"/>
      </w:pPr>
      <w:r>
        <w:continuationSeparator/>
      </w:r>
    </w:p>
  </w:footnote>
  <w:footnote w:id="1">
    <w:p w:rsidR="0039305E" w:rsidRPr="00C15846" w:rsidRDefault="0039305E" w:rsidP="0039305E">
      <w:pPr>
        <w:pStyle w:val="a4"/>
        <w:bidi/>
        <w:jc w:val="both"/>
      </w:pPr>
      <w:r w:rsidRPr="00C15846">
        <w:t>(</w:t>
      </w:r>
      <w:r w:rsidRPr="00C15846">
        <w:rPr>
          <w:rStyle w:val="a3"/>
        </w:rPr>
        <w:footnoteRef/>
      </w:r>
      <w:r w:rsidRPr="00C15846">
        <w:t>)</w:t>
      </w:r>
      <w:r w:rsidRPr="00C15846">
        <w:rPr>
          <w:rtl/>
        </w:rPr>
        <w:t xml:space="preserve"> رغد فيصل عبد الوهاب، سياسة الولايات المتحدة الأميركية تجاه أوربا الغربية</w:t>
      </w:r>
      <w:r>
        <w:rPr>
          <w:rtl/>
        </w:rPr>
        <w:t xml:space="preserve"> في عهد الرئيس هاري اس ترومان</w:t>
      </w:r>
      <w:r w:rsidRPr="00C15846">
        <w:rPr>
          <w:rtl/>
        </w:rPr>
        <w:t xml:space="preserve"> (1945 – 1952</w:t>
      </w:r>
      <w:proofErr w:type="gramStart"/>
      <w:r w:rsidRPr="00C15846">
        <w:rPr>
          <w:rtl/>
        </w:rPr>
        <w:t>)،</w:t>
      </w:r>
      <w:proofErr w:type="gramEnd"/>
      <w:r w:rsidRPr="00C15846">
        <w:rPr>
          <w:rtl/>
        </w:rPr>
        <w:t xml:space="preserve"> أطروحة دكتوراه غير منشورة،</w:t>
      </w:r>
      <w:r>
        <w:rPr>
          <w:rFonts w:hint="cs"/>
          <w:rtl/>
        </w:rPr>
        <w:t xml:space="preserve"> </w:t>
      </w:r>
      <w:r w:rsidRPr="00C15846">
        <w:rPr>
          <w:rtl/>
        </w:rPr>
        <w:t xml:space="preserve">(كلية الآداب - جامعة البصرة، 2005)،ص 328. </w:t>
      </w:r>
    </w:p>
  </w:footnote>
  <w:footnote w:id="2">
    <w:p w:rsidR="0039305E" w:rsidRPr="00BA004A" w:rsidRDefault="0039305E" w:rsidP="0039305E">
      <w:pPr>
        <w:pStyle w:val="a4"/>
        <w:bidi/>
        <w:jc w:val="both"/>
        <w:rPr>
          <w:rtl/>
          <w:lang w:bidi="ar-IQ"/>
        </w:rPr>
      </w:pPr>
      <w:r w:rsidRPr="00C15846">
        <w:t>(</w:t>
      </w:r>
      <w:r w:rsidRPr="00C15846">
        <w:rPr>
          <w:rStyle w:val="a3"/>
        </w:rPr>
        <w:footnoteRef/>
      </w:r>
      <w:r w:rsidRPr="00C15846">
        <w:t>)</w:t>
      </w:r>
      <w:r w:rsidRPr="00C15846">
        <w:rPr>
          <w:rtl/>
        </w:rPr>
        <w:t xml:space="preserve"> تشيكوسلوفاكيا: تشيكيا في اللغة التشيكية تشير الى بوهيميتا ومورافيا التي اصبحت مملكة منذ القرن الحادي عشر، ثم انتقلت دول التاج </w:t>
      </w:r>
      <w:proofErr w:type="spellStart"/>
      <w:r w:rsidRPr="00C15846">
        <w:rPr>
          <w:rtl/>
        </w:rPr>
        <w:t>البوهيمي</w:t>
      </w:r>
      <w:proofErr w:type="spellEnd"/>
      <w:r w:rsidRPr="00C15846">
        <w:rPr>
          <w:rtl/>
        </w:rPr>
        <w:t xml:space="preserve"> لتخضع لأسرة ال </w:t>
      </w:r>
      <w:proofErr w:type="spellStart"/>
      <w:r w:rsidRPr="00C15846">
        <w:rPr>
          <w:rtl/>
        </w:rPr>
        <w:t>هبسبورغ</w:t>
      </w:r>
      <w:proofErr w:type="spellEnd"/>
      <w:r w:rsidRPr="00C15846">
        <w:rPr>
          <w:rtl/>
        </w:rPr>
        <w:t xml:space="preserve"> من 1526 حتى عام 1918 التاريخ الذي قامت به تشيكوسلوفاكيا نتيجة اتحاد التشيك والسلوفاك، تقع في وسط </w:t>
      </w:r>
      <w:proofErr w:type="spellStart"/>
      <w:r w:rsidRPr="00C15846">
        <w:rPr>
          <w:rtl/>
        </w:rPr>
        <w:t>اوربا</w:t>
      </w:r>
      <w:proofErr w:type="spellEnd"/>
      <w:r w:rsidRPr="00C15846">
        <w:rPr>
          <w:rtl/>
        </w:rPr>
        <w:t xml:space="preserve"> تحدهــــــا بولندا شمالاً والمانيا من الشمال الغربي والمجر جنوباً وروسيا شرقاً، وعاصمتها براغ، حدودها الطبيعية جبال </w:t>
      </w:r>
      <w:proofErr w:type="spellStart"/>
      <w:r w:rsidRPr="00BA004A">
        <w:rPr>
          <w:rtl/>
        </w:rPr>
        <w:t>الكربات</w:t>
      </w:r>
      <w:proofErr w:type="spellEnd"/>
      <w:r w:rsidRPr="00BA004A">
        <w:rPr>
          <w:rtl/>
        </w:rPr>
        <w:t xml:space="preserve"> </w:t>
      </w:r>
      <w:proofErr w:type="spellStart"/>
      <w:r w:rsidRPr="00BA004A">
        <w:rPr>
          <w:rtl/>
        </w:rPr>
        <w:t>والسوديت</w:t>
      </w:r>
      <w:proofErr w:type="spellEnd"/>
      <w:r w:rsidRPr="00BA004A">
        <w:rPr>
          <w:rtl/>
        </w:rPr>
        <w:t xml:space="preserve"> شمالاً وسلسلــــــة ارز </w:t>
      </w:r>
      <w:proofErr w:type="spellStart"/>
      <w:r w:rsidRPr="00BA004A">
        <w:rPr>
          <w:rtl/>
        </w:rPr>
        <w:t>جبرج</w:t>
      </w:r>
      <w:proofErr w:type="spellEnd"/>
      <w:r w:rsidRPr="00BA004A">
        <w:rPr>
          <w:rtl/>
        </w:rPr>
        <w:t xml:space="preserve"> في الشمال الغربـــــي وغابـــــة </w:t>
      </w:r>
      <w:proofErr w:type="spellStart"/>
      <w:r w:rsidRPr="00BA004A">
        <w:rPr>
          <w:rtl/>
        </w:rPr>
        <w:t>بوهيميا</w:t>
      </w:r>
      <w:proofErr w:type="spellEnd"/>
      <w:r w:rsidRPr="00BA004A">
        <w:rPr>
          <w:rtl/>
        </w:rPr>
        <w:t xml:space="preserve"> غرباً </w:t>
      </w:r>
      <w:proofErr w:type="spellStart"/>
      <w:r w:rsidRPr="00BA004A">
        <w:rPr>
          <w:rtl/>
        </w:rPr>
        <w:t>والطونه</w:t>
      </w:r>
      <w:proofErr w:type="spellEnd"/>
      <w:r w:rsidRPr="00BA004A">
        <w:rPr>
          <w:rtl/>
        </w:rPr>
        <w:t xml:space="preserve"> جنوبـــاً للمزيد ينظر: مسعود </w:t>
      </w:r>
      <w:proofErr w:type="spellStart"/>
      <w:r w:rsidRPr="00BA004A">
        <w:rPr>
          <w:rtl/>
        </w:rPr>
        <w:t>الخوند</w:t>
      </w:r>
      <w:proofErr w:type="spellEnd"/>
      <w:r>
        <w:rPr>
          <w:rtl/>
        </w:rPr>
        <w:t>،</w:t>
      </w:r>
      <w:r w:rsidRPr="00BA004A">
        <w:rPr>
          <w:rtl/>
        </w:rPr>
        <w:t xml:space="preserve"> الموسوعة التاريخية والجغرافية </w:t>
      </w:r>
      <w:r>
        <w:rPr>
          <w:rtl/>
        </w:rPr>
        <w:t>(</w:t>
      </w:r>
      <w:r w:rsidRPr="00BA004A">
        <w:rPr>
          <w:rtl/>
        </w:rPr>
        <w:t>معالم وثائق موضوعات زعماء</w:t>
      </w:r>
      <w:r>
        <w:rPr>
          <w:rtl/>
        </w:rPr>
        <w:t>)</w:t>
      </w:r>
      <w:r w:rsidRPr="00BA004A">
        <w:rPr>
          <w:rtl/>
        </w:rPr>
        <w:t xml:space="preserve"> ج6</w:t>
      </w:r>
      <w:r>
        <w:rPr>
          <w:rtl/>
        </w:rPr>
        <w:t>،(</w:t>
      </w:r>
      <w:proofErr w:type="spellStart"/>
      <w:r w:rsidRPr="00BA004A">
        <w:rPr>
          <w:rtl/>
        </w:rPr>
        <w:t>د.م</w:t>
      </w:r>
      <w:proofErr w:type="spellEnd"/>
      <w:r>
        <w:rPr>
          <w:rtl/>
        </w:rPr>
        <w:t>،</w:t>
      </w:r>
      <w:r w:rsidRPr="00BA004A">
        <w:rPr>
          <w:rtl/>
        </w:rPr>
        <w:t xml:space="preserve"> 2006)</w:t>
      </w:r>
      <w:r>
        <w:rPr>
          <w:rtl/>
        </w:rPr>
        <w:t>،</w:t>
      </w:r>
      <w:r w:rsidRPr="00BA004A">
        <w:rPr>
          <w:rtl/>
        </w:rPr>
        <w:t xml:space="preserve"> ص355-356</w:t>
      </w:r>
      <w:r>
        <w:rPr>
          <w:rtl/>
        </w:rPr>
        <w:t>.؛</w:t>
      </w:r>
      <w:r w:rsidRPr="00BA004A">
        <w:rPr>
          <w:rtl/>
        </w:rPr>
        <w:t xml:space="preserve"> محمد شفيق غربال</w:t>
      </w:r>
      <w:r>
        <w:rPr>
          <w:rtl/>
        </w:rPr>
        <w:t>،</w:t>
      </w:r>
      <w:r w:rsidRPr="00BA004A">
        <w:rPr>
          <w:rtl/>
        </w:rPr>
        <w:t xml:space="preserve"> الموسوعة العربية الميسرة</w:t>
      </w:r>
      <w:r>
        <w:rPr>
          <w:rtl/>
        </w:rPr>
        <w:t>،</w:t>
      </w:r>
      <w:r w:rsidRPr="00BA004A">
        <w:rPr>
          <w:rtl/>
        </w:rPr>
        <w:t xml:space="preserve"> مج1</w:t>
      </w:r>
      <w:r>
        <w:rPr>
          <w:rtl/>
        </w:rPr>
        <w:t>،</w:t>
      </w:r>
      <w:r w:rsidRPr="00BA004A">
        <w:rPr>
          <w:rtl/>
        </w:rPr>
        <w:t xml:space="preserve"> </w:t>
      </w:r>
      <w:r>
        <w:rPr>
          <w:rtl/>
        </w:rPr>
        <w:t>(</w:t>
      </w:r>
      <w:r w:rsidRPr="00BA004A">
        <w:rPr>
          <w:rtl/>
        </w:rPr>
        <w:t>بيروت</w:t>
      </w:r>
      <w:r>
        <w:rPr>
          <w:rtl/>
        </w:rPr>
        <w:t>،</w:t>
      </w:r>
      <w:r w:rsidRPr="00BA004A">
        <w:rPr>
          <w:rtl/>
        </w:rPr>
        <w:t>1987)</w:t>
      </w:r>
      <w:r>
        <w:rPr>
          <w:rtl/>
        </w:rPr>
        <w:t>،</w:t>
      </w:r>
      <w:r w:rsidRPr="00BA004A">
        <w:rPr>
          <w:rtl/>
        </w:rPr>
        <w:t xml:space="preserve"> ص987.</w:t>
      </w:r>
    </w:p>
  </w:footnote>
  <w:footnote w:id="3">
    <w:p w:rsidR="0039305E" w:rsidRPr="00BA004A" w:rsidRDefault="0039305E" w:rsidP="0039305E">
      <w:pPr>
        <w:pStyle w:val="a4"/>
        <w:bidi/>
        <w:jc w:val="both"/>
        <w:rPr>
          <w:rFonts w:asciiTheme="majorBidi" w:hAnsiTheme="majorBidi" w:cstheme="majorBidi"/>
          <w:sz w:val="24"/>
          <w:szCs w:val="24"/>
          <w:lang w:bidi="ar-IQ"/>
        </w:rPr>
      </w:pPr>
    </w:p>
  </w:footnote>
  <w:footnote w:id="4">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Carson W. Clements</w:t>
      </w:r>
      <w:r w:rsidRPr="00097FAE">
        <w:rPr>
          <w:rFonts w:asciiTheme="minorBidi" w:hAnsiTheme="minorBidi"/>
          <w:rtl/>
        </w:rPr>
        <w:t>،</w:t>
      </w:r>
      <w:r w:rsidRPr="00097FAE">
        <w:rPr>
          <w:rFonts w:asciiTheme="minorBidi" w:hAnsiTheme="minorBidi"/>
        </w:rPr>
        <w:t xml:space="preserve"> Carson W. Clements</w:t>
      </w:r>
      <w:r w:rsidRPr="00097FAE">
        <w:rPr>
          <w:rFonts w:asciiTheme="minorBidi" w:hAnsiTheme="minorBidi"/>
          <w:rtl/>
        </w:rPr>
        <w:t>،</w:t>
      </w:r>
      <w:r w:rsidRPr="00097FAE">
        <w:rPr>
          <w:rFonts w:asciiTheme="minorBidi" w:hAnsiTheme="minorBidi"/>
        </w:rPr>
        <w:t xml:space="preserve"> The Development and Failure of American Policy Toward Czechoslovakia 1938-1948</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Ph.D</w:t>
      </w:r>
      <w:proofErr w:type="spellEnd"/>
      <w:r w:rsidRPr="00097FAE">
        <w:rPr>
          <w:rFonts w:asciiTheme="minorBidi" w:hAnsiTheme="minorBidi"/>
        </w:rPr>
        <w:t>) Miami University, Oxford, Ohio, 2004)</w:t>
      </w:r>
      <w:r w:rsidRPr="00097FAE">
        <w:rPr>
          <w:rFonts w:asciiTheme="minorBidi" w:hAnsiTheme="minorBidi"/>
          <w:rtl/>
          <w:lang w:bidi="ar-IQ"/>
        </w:rPr>
        <w:t>،</w:t>
      </w:r>
      <w:r w:rsidRPr="00097FAE">
        <w:rPr>
          <w:rFonts w:asciiTheme="minorBidi" w:hAnsiTheme="minorBidi"/>
          <w:lang w:bidi="ar-IQ"/>
        </w:rPr>
        <w:t xml:space="preserve"> PP</w:t>
      </w:r>
      <w:r w:rsidRPr="00097FAE">
        <w:rPr>
          <w:rFonts w:asciiTheme="minorBidi" w:hAnsiTheme="minorBidi"/>
        </w:rPr>
        <w:t xml:space="preserve">.125-126. </w:t>
      </w:r>
      <w:r w:rsidRPr="00097FAE">
        <w:rPr>
          <w:rFonts w:asciiTheme="minorBidi" w:hAnsiTheme="minorBidi"/>
          <w:rtl/>
          <w:lang w:bidi="ar-IQ"/>
        </w:rPr>
        <w:t>؛</w:t>
      </w:r>
      <w:r w:rsidRPr="00097FAE">
        <w:rPr>
          <w:rFonts w:asciiTheme="minorBidi" w:hAnsiTheme="minorBidi"/>
        </w:rPr>
        <w:t xml:space="preserve"> </w:t>
      </w:r>
    </w:p>
    <w:p w:rsidR="0039305E" w:rsidRPr="00097FAE" w:rsidRDefault="0039305E" w:rsidP="0039305E">
      <w:pPr>
        <w:pStyle w:val="a4"/>
        <w:bidi/>
        <w:jc w:val="both"/>
        <w:rPr>
          <w:rFonts w:asciiTheme="minorBidi" w:hAnsiTheme="minorBidi"/>
          <w:rtl/>
          <w:lang w:bidi="ar-IQ"/>
        </w:rPr>
      </w:pPr>
      <w:r w:rsidRPr="00097FAE">
        <w:rPr>
          <w:rFonts w:asciiTheme="minorBidi" w:hAnsiTheme="minorBidi"/>
          <w:rtl/>
        </w:rPr>
        <w:t>اسماعيل صبري مقلد، الاستراتيجية والسياسة الدولية: المفاهيم و الحقائق الأساسية، مؤسسة الأبــحاث العربية، (بيروت، 1985)، ص518.</w:t>
      </w:r>
    </w:p>
  </w:footnote>
  <w:footnote w:id="5">
    <w:p w:rsidR="0039305E" w:rsidRPr="00097FAE" w:rsidRDefault="0039305E" w:rsidP="0039305E">
      <w:pPr>
        <w:pStyle w:val="a4"/>
        <w:jc w:val="both"/>
        <w:rPr>
          <w:rFonts w:asciiTheme="minorBidi" w:hAnsiTheme="minorBidi"/>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The Czechoslovakia Ambassador (</w:t>
      </w:r>
      <w:proofErr w:type="spellStart"/>
      <w:r w:rsidRPr="00097FAE">
        <w:rPr>
          <w:rFonts w:asciiTheme="minorBidi" w:hAnsiTheme="minorBidi"/>
        </w:rPr>
        <w:t>Hurban</w:t>
      </w:r>
      <w:proofErr w:type="spellEnd"/>
      <w:r w:rsidRPr="00097FAE">
        <w:rPr>
          <w:rFonts w:asciiTheme="minorBidi" w:hAnsiTheme="minorBidi"/>
        </w:rPr>
        <w:t>) to the Secretary of State</w:t>
      </w:r>
      <w:r w:rsidRPr="00097FAE">
        <w:rPr>
          <w:rFonts w:asciiTheme="minorBidi" w:hAnsiTheme="minorBidi"/>
          <w:rtl/>
        </w:rPr>
        <w:t>،</w:t>
      </w:r>
      <w:r w:rsidRPr="00097FAE">
        <w:rPr>
          <w:rFonts w:asciiTheme="minorBidi" w:hAnsiTheme="minorBidi"/>
        </w:rPr>
        <w:t xml:space="preserve"> No.860F.51/9-145</w:t>
      </w:r>
      <w:r w:rsidRPr="00097FAE">
        <w:rPr>
          <w:rFonts w:asciiTheme="minorBidi" w:hAnsiTheme="minorBidi"/>
          <w:rtl/>
        </w:rPr>
        <w:t>،</w:t>
      </w:r>
      <w:r w:rsidRPr="00097FAE">
        <w:rPr>
          <w:rFonts w:asciiTheme="minorBidi" w:hAnsiTheme="minorBidi"/>
        </w:rPr>
        <w:t xml:space="preserve"> Washington</w:t>
      </w:r>
      <w:r w:rsidRPr="00097FAE">
        <w:rPr>
          <w:rFonts w:asciiTheme="minorBidi" w:hAnsiTheme="minorBidi"/>
          <w:rtl/>
        </w:rPr>
        <w:t>،</w:t>
      </w:r>
      <w:r w:rsidRPr="00097FAE">
        <w:rPr>
          <w:rFonts w:asciiTheme="minorBidi" w:hAnsiTheme="minorBidi"/>
        </w:rPr>
        <w:t xml:space="preserve"> 1 September</w:t>
      </w:r>
      <w:r w:rsidRPr="00097FAE">
        <w:rPr>
          <w:rFonts w:asciiTheme="minorBidi" w:hAnsiTheme="minorBidi"/>
          <w:rtl/>
        </w:rPr>
        <w:t>،</w:t>
      </w:r>
      <w:r w:rsidRPr="00097FAE">
        <w:rPr>
          <w:rFonts w:asciiTheme="minorBidi" w:hAnsiTheme="minorBidi"/>
        </w:rPr>
        <w:t xml:space="preserve"> 1945</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lang w:bidi="ar-IQ"/>
        </w:rPr>
        <w:t>, Vol.4</w:t>
      </w:r>
      <w:r w:rsidRPr="00097FAE">
        <w:rPr>
          <w:rFonts w:asciiTheme="minorBidi" w:hAnsiTheme="minorBidi"/>
          <w:rtl/>
          <w:lang w:bidi="ar-IQ"/>
        </w:rPr>
        <w:t>،</w:t>
      </w:r>
      <w:r w:rsidRPr="00097FAE">
        <w:rPr>
          <w:rFonts w:asciiTheme="minorBidi" w:hAnsiTheme="minorBidi"/>
          <w:lang w:bidi="ar-IQ"/>
        </w:rPr>
        <w:t xml:space="preserve"> Washington, 1968 </w:t>
      </w:r>
      <w:r w:rsidRPr="00097FAE">
        <w:rPr>
          <w:rFonts w:asciiTheme="minorBidi" w:hAnsiTheme="minorBidi"/>
        </w:rPr>
        <w:t>PP.550-551.</w:t>
      </w:r>
      <w:proofErr w:type="gramEnd"/>
    </w:p>
  </w:footnote>
  <w:footnote w:id="6">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Ambassador in Czechoslovakia (Steinhardt) to the Secretary of State</w:t>
      </w:r>
      <w:r w:rsidRPr="00097FAE">
        <w:rPr>
          <w:rFonts w:asciiTheme="minorBidi" w:hAnsiTheme="minorBidi"/>
          <w:rtl/>
        </w:rPr>
        <w:t>،</w:t>
      </w:r>
      <w:r w:rsidRPr="00097FAE">
        <w:rPr>
          <w:rFonts w:asciiTheme="minorBidi" w:hAnsiTheme="minorBidi"/>
        </w:rPr>
        <w:t xml:space="preserve"> No.860F.51/9-545, Paha</w:t>
      </w:r>
      <w:r w:rsidRPr="00097FAE">
        <w:rPr>
          <w:rFonts w:asciiTheme="minorBidi" w:hAnsiTheme="minorBidi"/>
          <w:rtl/>
        </w:rPr>
        <w:t>،</w:t>
      </w:r>
      <w:r w:rsidRPr="00097FAE">
        <w:rPr>
          <w:rFonts w:asciiTheme="minorBidi" w:hAnsiTheme="minorBidi"/>
        </w:rPr>
        <w:t xml:space="preserve"> 5 September</w:t>
      </w:r>
      <w:r w:rsidRPr="00097FAE">
        <w:rPr>
          <w:rFonts w:asciiTheme="minorBidi" w:hAnsiTheme="minorBidi"/>
          <w:rtl/>
        </w:rPr>
        <w:t>،</w:t>
      </w:r>
      <w:r w:rsidRPr="00097FAE">
        <w:rPr>
          <w:rFonts w:asciiTheme="minorBidi" w:hAnsiTheme="minorBidi"/>
        </w:rPr>
        <w:t xml:space="preserve"> 1945</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 xml:space="preserve"> Vol.4</w:t>
      </w:r>
      <w:r w:rsidRPr="00097FAE">
        <w:rPr>
          <w:rFonts w:asciiTheme="minorBidi" w:hAnsiTheme="minorBidi"/>
          <w:rtl/>
        </w:rPr>
        <w:t>،</w:t>
      </w:r>
      <w:r w:rsidRPr="00097FAE">
        <w:rPr>
          <w:rFonts w:asciiTheme="minorBidi" w:hAnsiTheme="minorBidi"/>
        </w:rPr>
        <w:t xml:space="preserve"> P.551. </w:t>
      </w:r>
    </w:p>
  </w:footnote>
  <w:footnote w:id="7">
    <w:p w:rsidR="0039305E" w:rsidRPr="00097FAE" w:rsidRDefault="0039305E" w:rsidP="0039305E">
      <w:pPr>
        <w:pStyle w:val="a4"/>
        <w:bidi/>
        <w:jc w:val="both"/>
        <w:rPr>
          <w:rFonts w:asciiTheme="minorBidi" w:hAnsiTheme="minorBidi"/>
          <w:rtl/>
          <w:lang w:bidi="ar-IQ"/>
        </w:rPr>
      </w:pP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vertAlign w:val="superscript"/>
          <w:rtl/>
        </w:rPr>
        <w:t>)</w:t>
      </w:r>
      <w:r w:rsidRPr="00097FAE">
        <w:rPr>
          <w:rFonts w:asciiTheme="minorBidi" w:hAnsiTheme="minorBidi"/>
          <w:rtl/>
        </w:rPr>
        <w:t xml:space="preserve"> جيمس بيرنز: سياسي اميركي ولد في عام 1879 في ولاية كارولينا الجنوبية، انضم الى الحزب الديمقراطي الاميركي في مقتبل شبابه، لعب دور بارز في السياسة الاميركية خلال الحرب العالمية الثانية من خلال دوره كمساعد للرئيس </w:t>
      </w:r>
      <w:r w:rsidRPr="00097FAE">
        <w:rPr>
          <w:rFonts w:asciiTheme="minorBidi" w:hAnsiTheme="minorBidi"/>
          <w:rtl/>
          <w:lang w:bidi="ar-IQ"/>
        </w:rPr>
        <w:t>للشؤون</w:t>
      </w:r>
      <w:r w:rsidRPr="00097FAE">
        <w:rPr>
          <w:rFonts w:asciiTheme="minorBidi" w:hAnsiTheme="minorBidi"/>
          <w:rtl/>
        </w:rPr>
        <w:t xml:space="preserve"> الخارجية 1943 – 1945، ثم وزير للخارجية 1945 – 1947، اشترك مع روزفلت في جميع المؤتمرات، وقدم لترومن خدمات كبيرة في </w:t>
      </w:r>
      <w:proofErr w:type="spellStart"/>
      <w:r w:rsidRPr="00097FAE">
        <w:rPr>
          <w:rFonts w:asciiTheme="minorBidi" w:hAnsiTheme="minorBidi"/>
          <w:rtl/>
        </w:rPr>
        <w:t>بوتسدام</w:t>
      </w:r>
      <w:proofErr w:type="spellEnd"/>
      <w:r w:rsidRPr="00097FAE">
        <w:rPr>
          <w:rFonts w:asciiTheme="minorBidi" w:hAnsiTheme="minorBidi"/>
          <w:rtl/>
        </w:rPr>
        <w:t>،</w:t>
      </w:r>
      <w:r w:rsidRPr="00097FAE">
        <w:rPr>
          <w:rFonts w:asciiTheme="minorBidi" w:hAnsiTheme="minorBidi"/>
          <w:rtl/>
          <w:lang w:bidi="ar-IQ"/>
        </w:rPr>
        <w:t xml:space="preserve"> وفي عام 1947 استقال من منصب مجلس الوزراء. كما اصبح حاكما لولاية كارولينا الجنوبية (1951-1955). توفي </w:t>
      </w:r>
      <w:proofErr w:type="gramStart"/>
      <w:r w:rsidRPr="00097FAE">
        <w:rPr>
          <w:rFonts w:asciiTheme="minorBidi" w:hAnsiTheme="minorBidi"/>
          <w:rtl/>
          <w:lang w:bidi="ar-IQ"/>
        </w:rPr>
        <w:t>في</w:t>
      </w:r>
      <w:proofErr w:type="gramEnd"/>
      <w:r w:rsidRPr="00097FAE">
        <w:rPr>
          <w:rFonts w:asciiTheme="minorBidi" w:hAnsiTheme="minorBidi"/>
          <w:rtl/>
          <w:lang w:bidi="ar-IQ"/>
        </w:rPr>
        <w:t xml:space="preserve"> عام 1972. للمزيد ينظر:</w:t>
      </w:r>
    </w:p>
    <w:p w:rsidR="0039305E" w:rsidRPr="00BA004A" w:rsidRDefault="0039305E" w:rsidP="0039305E">
      <w:pPr>
        <w:pStyle w:val="a4"/>
        <w:jc w:val="both"/>
        <w:rPr>
          <w:rFonts w:asciiTheme="majorBidi" w:hAnsiTheme="majorBidi" w:cstheme="majorBidi"/>
          <w:sz w:val="24"/>
          <w:szCs w:val="24"/>
        </w:rPr>
      </w:pPr>
      <w:proofErr w:type="gramStart"/>
      <w:r w:rsidRPr="00097FAE">
        <w:rPr>
          <w:rFonts w:asciiTheme="minorBidi" w:hAnsiTheme="minorBidi"/>
        </w:rPr>
        <w:t>The New Encyclopedia Britannica</w:t>
      </w:r>
      <w:r w:rsidRPr="00097FAE">
        <w:rPr>
          <w:rFonts w:asciiTheme="minorBidi" w:hAnsiTheme="minorBidi"/>
          <w:rtl/>
        </w:rPr>
        <w:t>،</w:t>
      </w:r>
      <w:r w:rsidRPr="00097FAE">
        <w:rPr>
          <w:rFonts w:asciiTheme="minorBidi" w:hAnsiTheme="minorBidi"/>
        </w:rPr>
        <w:t xml:space="preserve"> Vol.1</w:t>
      </w:r>
      <w:r w:rsidRPr="00097FAE">
        <w:rPr>
          <w:rFonts w:asciiTheme="minorBidi" w:hAnsiTheme="minorBidi"/>
          <w:rtl/>
        </w:rPr>
        <w:t>،</w:t>
      </w:r>
      <w:r w:rsidRPr="00097FAE">
        <w:rPr>
          <w:rFonts w:asciiTheme="minorBidi" w:hAnsiTheme="minorBidi"/>
          <w:lang w:bidi="ar-IQ"/>
        </w:rPr>
        <w:t xml:space="preserve"> (Chica</w:t>
      </w:r>
      <w:r w:rsidRPr="00097FAE">
        <w:rPr>
          <w:rFonts w:asciiTheme="minorBidi" w:hAnsiTheme="minorBidi"/>
        </w:rPr>
        <w:t>go</w:t>
      </w:r>
      <w:r w:rsidRPr="00097FAE">
        <w:rPr>
          <w:rFonts w:asciiTheme="minorBidi" w:hAnsiTheme="minorBidi"/>
          <w:rtl/>
        </w:rPr>
        <w:t>،</w:t>
      </w:r>
      <w:r w:rsidRPr="00097FAE">
        <w:rPr>
          <w:rFonts w:asciiTheme="minorBidi" w:hAnsiTheme="minorBidi"/>
        </w:rPr>
        <w:t>2003).</w:t>
      </w:r>
      <w:r w:rsidRPr="00097FAE">
        <w:rPr>
          <w:rFonts w:asciiTheme="minorBidi" w:hAnsiTheme="minorBidi"/>
          <w:rtl/>
        </w:rPr>
        <w:t>،</w:t>
      </w:r>
      <w:r w:rsidRPr="00097FAE">
        <w:rPr>
          <w:rFonts w:asciiTheme="minorBidi" w:hAnsiTheme="minorBidi"/>
        </w:rPr>
        <w:t xml:space="preserve"> P.796.</w:t>
      </w:r>
      <w:proofErr w:type="gramEnd"/>
      <w:r w:rsidRPr="00097FAE">
        <w:rPr>
          <w:rFonts w:asciiTheme="minorBidi" w:hAnsiTheme="minorBidi"/>
        </w:rPr>
        <w:t xml:space="preserve"> ; Alan Axelrod, Encyclopedia of World War II</w:t>
      </w:r>
      <w:r w:rsidRPr="00097FAE">
        <w:rPr>
          <w:rFonts w:asciiTheme="minorBidi" w:hAnsiTheme="minorBidi"/>
          <w:rtl/>
        </w:rPr>
        <w:t>،</w:t>
      </w:r>
      <w:r w:rsidRPr="00097FAE">
        <w:rPr>
          <w:rFonts w:asciiTheme="minorBidi" w:hAnsiTheme="minorBidi"/>
        </w:rPr>
        <w:t xml:space="preserve"> (Library of Congress Cataloging, United States of America</w:t>
      </w:r>
      <w:r w:rsidRPr="00097FAE">
        <w:rPr>
          <w:rFonts w:asciiTheme="minorBidi" w:hAnsiTheme="minorBidi"/>
          <w:rtl/>
        </w:rPr>
        <w:t>،</w:t>
      </w:r>
      <w:r w:rsidRPr="00097FAE">
        <w:rPr>
          <w:rFonts w:asciiTheme="minorBidi" w:hAnsiTheme="minorBidi"/>
        </w:rPr>
        <w:t xml:space="preserve"> 2007</w:t>
      </w:r>
      <w:proofErr w:type="gramStart"/>
      <w:r w:rsidRPr="00097FAE">
        <w:rPr>
          <w:rFonts w:asciiTheme="minorBidi" w:hAnsiTheme="minorBidi"/>
        </w:rPr>
        <w:t>)</w:t>
      </w:r>
      <w:r w:rsidRPr="00097FAE">
        <w:rPr>
          <w:rFonts w:asciiTheme="minorBidi" w:hAnsiTheme="minorBidi"/>
          <w:rtl/>
        </w:rPr>
        <w:t>،</w:t>
      </w:r>
      <w:proofErr w:type="gramEnd"/>
      <w:r w:rsidRPr="00097FAE">
        <w:rPr>
          <w:rFonts w:asciiTheme="minorBidi" w:hAnsiTheme="minorBidi"/>
        </w:rPr>
        <w:t xml:space="preserve"> PP.201-202.</w:t>
      </w:r>
      <w:r w:rsidRPr="00097FAE">
        <w:rPr>
          <w:rFonts w:asciiTheme="majorBidi" w:hAnsiTheme="majorBidi" w:cstheme="majorBidi"/>
        </w:rPr>
        <w:t xml:space="preserve"> </w:t>
      </w:r>
    </w:p>
  </w:footnote>
  <w:footnote w:id="8">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Secretary of State to the Ambassador in Czechoslovakia (Steinhardt), No.860F.51/12-1145</w:t>
      </w:r>
      <w:r w:rsidRPr="00097FAE">
        <w:rPr>
          <w:rFonts w:asciiTheme="minorBidi" w:hAnsiTheme="minorBidi"/>
          <w:rtl/>
        </w:rPr>
        <w:t>،</w:t>
      </w:r>
      <w:r w:rsidRPr="00097FAE">
        <w:rPr>
          <w:rFonts w:asciiTheme="minorBidi" w:hAnsiTheme="minorBidi"/>
        </w:rPr>
        <w:t xml:space="preserve"> Washington</w:t>
      </w:r>
      <w:r w:rsidRPr="00097FAE">
        <w:rPr>
          <w:rFonts w:asciiTheme="minorBidi" w:hAnsiTheme="minorBidi"/>
          <w:rtl/>
        </w:rPr>
        <w:t>،</w:t>
      </w:r>
      <w:r w:rsidRPr="00097FAE">
        <w:rPr>
          <w:rFonts w:asciiTheme="minorBidi" w:hAnsiTheme="minorBidi"/>
        </w:rPr>
        <w:t xml:space="preserve"> 11 December</w:t>
      </w:r>
      <w:r w:rsidRPr="00097FAE">
        <w:rPr>
          <w:rFonts w:asciiTheme="minorBidi" w:hAnsiTheme="minorBidi"/>
          <w:rtl/>
        </w:rPr>
        <w:t>،</w:t>
      </w:r>
      <w:r w:rsidRPr="00097FAE">
        <w:rPr>
          <w:rFonts w:asciiTheme="minorBidi" w:hAnsiTheme="minorBidi"/>
        </w:rPr>
        <w:t xml:space="preserve"> 1945</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Vol.4</w:t>
      </w:r>
      <w:r w:rsidRPr="00097FAE">
        <w:rPr>
          <w:rFonts w:asciiTheme="minorBidi" w:hAnsiTheme="minorBidi"/>
          <w:rtl/>
        </w:rPr>
        <w:t>،</w:t>
      </w:r>
      <w:r w:rsidRPr="00097FAE">
        <w:rPr>
          <w:rFonts w:asciiTheme="minorBidi" w:hAnsiTheme="minorBidi"/>
        </w:rPr>
        <w:t xml:space="preserve"> P.556.</w:t>
      </w:r>
    </w:p>
  </w:footnote>
  <w:footnote w:id="9">
    <w:p w:rsidR="0039305E" w:rsidRPr="00097FAE" w:rsidRDefault="0039305E" w:rsidP="0039305E">
      <w:pPr>
        <w:pStyle w:val="a4"/>
        <w:jc w:val="both"/>
        <w:rPr>
          <w:rFonts w:asciiTheme="minorBidi" w:hAnsiTheme="minorBidi"/>
          <w:lang w:bidi="ar-IQ"/>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lang w:bidi="ar-IQ"/>
        </w:rPr>
        <w:t xml:space="preserve"> Telegram </w:t>
      </w:r>
      <w:proofErr w:type="gramStart"/>
      <w:r w:rsidRPr="00097FAE">
        <w:rPr>
          <w:rFonts w:asciiTheme="minorBidi" w:hAnsiTheme="minorBidi"/>
          <w:lang w:bidi="ar-IQ"/>
        </w:rPr>
        <w:t>From</w:t>
      </w:r>
      <w:proofErr w:type="gramEnd"/>
      <w:r w:rsidRPr="00097FAE">
        <w:rPr>
          <w:rFonts w:asciiTheme="minorBidi" w:hAnsiTheme="minorBidi"/>
          <w:lang w:bidi="ar-IQ"/>
        </w:rPr>
        <w:t xml:space="preserve"> The Ambassador in Czechoslovakia (Steinhardt) to the Secretary of State</w:t>
      </w:r>
      <w:r w:rsidRPr="00097FAE">
        <w:rPr>
          <w:rFonts w:asciiTheme="minorBidi" w:hAnsiTheme="minorBidi"/>
          <w:rtl/>
          <w:lang w:bidi="ar-IQ"/>
        </w:rPr>
        <w:t>،</w:t>
      </w:r>
      <w:r w:rsidRPr="00097FAE">
        <w:rPr>
          <w:rFonts w:asciiTheme="minorBidi" w:hAnsiTheme="minorBidi"/>
          <w:lang w:bidi="ar-IQ"/>
        </w:rPr>
        <w:t xml:space="preserve"> No.860F.51/1-3146</w:t>
      </w:r>
      <w:r w:rsidRPr="00097FAE">
        <w:rPr>
          <w:rFonts w:asciiTheme="minorBidi" w:hAnsiTheme="minorBidi"/>
          <w:rtl/>
          <w:lang w:bidi="ar-IQ"/>
        </w:rPr>
        <w:t>،</w:t>
      </w:r>
      <w:r w:rsidRPr="00097FAE">
        <w:rPr>
          <w:rFonts w:asciiTheme="minorBidi" w:hAnsiTheme="minorBidi"/>
          <w:lang w:bidi="ar-IQ"/>
        </w:rPr>
        <w:t xml:space="preserve"> Praha</w:t>
      </w:r>
      <w:r w:rsidRPr="00097FAE">
        <w:rPr>
          <w:rFonts w:asciiTheme="minorBidi" w:hAnsiTheme="minorBidi"/>
          <w:rtl/>
          <w:lang w:bidi="ar-IQ"/>
        </w:rPr>
        <w:t>،</w:t>
      </w:r>
      <w:r w:rsidRPr="00097FAE">
        <w:rPr>
          <w:rFonts w:asciiTheme="minorBidi" w:hAnsiTheme="minorBidi"/>
          <w:lang w:bidi="ar-IQ"/>
        </w:rPr>
        <w:t xml:space="preserve"> 31 January</w:t>
      </w:r>
      <w:r w:rsidRPr="00097FAE">
        <w:rPr>
          <w:rFonts w:asciiTheme="minorBidi" w:hAnsiTheme="minorBidi"/>
          <w:rtl/>
          <w:lang w:bidi="ar-IQ"/>
        </w:rPr>
        <w:t>،</w:t>
      </w:r>
      <w:r w:rsidRPr="00097FAE">
        <w:rPr>
          <w:rFonts w:asciiTheme="minorBidi" w:hAnsiTheme="minorBidi"/>
          <w:lang w:bidi="ar-IQ"/>
        </w:rPr>
        <w:t>1946</w:t>
      </w:r>
      <w:r w:rsidRPr="00097FAE">
        <w:rPr>
          <w:rFonts w:asciiTheme="minorBidi" w:hAnsiTheme="minorBidi"/>
          <w:rtl/>
          <w:lang w:bidi="ar-IQ"/>
        </w:rPr>
        <w:t>،</w:t>
      </w:r>
      <w:r w:rsidRPr="00097FAE">
        <w:rPr>
          <w:rFonts w:asciiTheme="minorBidi" w:hAnsiTheme="minorBidi"/>
          <w:lang w:bidi="ar-IQ"/>
        </w:rPr>
        <w:t xml:space="preserve"> F.R.U.S</w:t>
      </w:r>
      <w:r w:rsidRPr="00097FAE">
        <w:rPr>
          <w:rFonts w:asciiTheme="minorBidi" w:hAnsiTheme="minorBidi"/>
          <w:rtl/>
          <w:lang w:bidi="ar-IQ"/>
        </w:rPr>
        <w:t>،</w:t>
      </w:r>
      <w:r w:rsidRPr="00097FAE">
        <w:rPr>
          <w:rFonts w:asciiTheme="minorBidi" w:hAnsiTheme="minorBidi"/>
          <w:lang w:bidi="ar-IQ"/>
        </w:rPr>
        <w:t xml:space="preserve"> Vol.6, Washington</w:t>
      </w:r>
      <w:r w:rsidRPr="00097FAE">
        <w:rPr>
          <w:rFonts w:asciiTheme="minorBidi" w:hAnsiTheme="minorBidi"/>
          <w:rtl/>
          <w:lang w:bidi="ar-IQ"/>
        </w:rPr>
        <w:t>،</w:t>
      </w:r>
      <w:r w:rsidRPr="00097FAE">
        <w:rPr>
          <w:rFonts w:asciiTheme="minorBidi" w:hAnsiTheme="minorBidi"/>
          <w:lang w:bidi="ar-IQ"/>
        </w:rPr>
        <w:t xml:space="preserve"> 1969</w:t>
      </w:r>
      <w:r w:rsidRPr="00097FAE">
        <w:rPr>
          <w:rFonts w:asciiTheme="minorBidi" w:hAnsiTheme="minorBidi"/>
          <w:rtl/>
          <w:lang w:bidi="ar-IQ"/>
        </w:rPr>
        <w:t>،</w:t>
      </w:r>
      <w:r w:rsidRPr="00097FAE">
        <w:rPr>
          <w:rFonts w:asciiTheme="minorBidi" w:hAnsiTheme="minorBidi"/>
          <w:lang w:bidi="ar-IQ"/>
        </w:rPr>
        <w:t xml:space="preserve"> PP.181-182. </w:t>
      </w:r>
    </w:p>
  </w:footnote>
  <w:footnote w:id="10">
    <w:p w:rsidR="0039305E" w:rsidRPr="00097FAE" w:rsidRDefault="0039305E" w:rsidP="0039305E">
      <w:pPr>
        <w:pStyle w:val="a4"/>
        <w:jc w:val="both"/>
        <w:rPr>
          <w:rFonts w:asciiTheme="minorBidi" w:hAnsiTheme="minorBidi"/>
          <w:lang w:bidi="ar-IQ"/>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lang w:bidi="ar-IQ"/>
        </w:rPr>
        <w:t xml:space="preserve"> Telegram From The Secretary of State to the Ambassador in Czechoslovakia (</w:t>
      </w:r>
      <w:proofErr w:type="spellStart"/>
      <w:r w:rsidRPr="00097FAE">
        <w:rPr>
          <w:rFonts w:asciiTheme="minorBidi" w:hAnsiTheme="minorBidi"/>
          <w:lang w:bidi="ar-IQ"/>
        </w:rPr>
        <w:t>Steinhard</w:t>
      </w:r>
      <w:proofErr w:type="spellEnd"/>
      <w:proofErr w:type="gramStart"/>
      <w:r w:rsidRPr="00097FAE">
        <w:rPr>
          <w:rFonts w:asciiTheme="minorBidi" w:hAnsiTheme="minorBidi"/>
          <w:lang w:bidi="ar-IQ"/>
        </w:rPr>
        <w:t>)</w:t>
      </w:r>
      <w:r w:rsidRPr="00097FAE">
        <w:rPr>
          <w:rFonts w:asciiTheme="minorBidi" w:hAnsiTheme="minorBidi"/>
          <w:rtl/>
          <w:lang w:bidi="ar-IQ"/>
        </w:rPr>
        <w:t>،</w:t>
      </w:r>
      <w:proofErr w:type="gramEnd"/>
      <w:r w:rsidRPr="00097FAE">
        <w:rPr>
          <w:rFonts w:asciiTheme="minorBidi" w:hAnsiTheme="minorBidi"/>
          <w:lang w:bidi="ar-IQ"/>
        </w:rPr>
        <w:t xml:space="preserve"> No.860F.51/2-746</w:t>
      </w:r>
      <w:r w:rsidRPr="00097FAE">
        <w:rPr>
          <w:rFonts w:asciiTheme="minorBidi" w:hAnsiTheme="minorBidi"/>
          <w:rtl/>
          <w:lang w:bidi="ar-IQ"/>
        </w:rPr>
        <w:t>،</w:t>
      </w:r>
      <w:r w:rsidRPr="00097FAE">
        <w:rPr>
          <w:rFonts w:asciiTheme="minorBidi" w:hAnsiTheme="minorBidi"/>
          <w:lang w:bidi="ar-IQ"/>
        </w:rPr>
        <w:t xml:space="preserve"> Washington</w:t>
      </w:r>
      <w:r w:rsidRPr="00097FAE">
        <w:rPr>
          <w:rFonts w:asciiTheme="minorBidi" w:hAnsiTheme="minorBidi"/>
          <w:rtl/>
          <w:lang w:bidi="ar-IQ"/>
        </w:rPr>
        <w:t>،</w:t>
      </w:r>
      <w:r w:rsidRPr="00097FAE">
        <w:rPr>
          <w:rFonts w:asciiTheme="minorBidi" w:hAnsiTheme="minorBidi"/>
          <w:lang w:bidi="ar-IQ"/>
        </w:rPr>
        <w:t xml:space="preserve"> 7 February</w:t>
      </w:r>
      <w:r w:rsidRPr="00097FAE">
        <w:rPr>
          <w:rFonts w:asciiTheme="minorBidi" w:hAnsiTheme="minorBidi"/>
          <w:rtl/>
          <w:lang w:bidi="ar-IQ"/>
        </w:rPr>
        <w:t>،</w:t>
      </w:r>
      <w:r w:rsidRPr="00097FAE">
        <w:rPr>
          <w:rFonts w:asciiTheme="minorBidi" w:hAnsiTheme="minorBidi"/>
          <w:lang w:bidi="ar-IQ"/>
        </w:rPr>
        <w:t xml:space="preserve"> 1946</w:t>
      </w:r>
      <w:r w:rsidRPr="00097FAE">
        <w:rPr>
          <w:rFonts w:asciiTheme="minorBidi" w:hAnsiTheme="minorBidi"/>
          <w:rtl/>
          <w:lang w:bidi="ar-IQ"/>
        </w:rPr>
        <w:t>،</w:t>
      </w:r>
      <w:r w:rsidRPr="00097FAE">
        <w:rPr>
          <w:rFonts w:asciiTheme="minorBidi" w:hAnsiTheme="minorBidi"/>
          <w:lang w:bidi="ar-IQ"/>
        </w:rPr>
        <w:t xml:space="preserve"> F.R.U.S</w:t>
      </w:r>
      <w:r w:rsidRPr="00097FAE">
        <w:rPr>
          <w:rFonts w:asciiTheme="minorBidi" w:hAnsiTheme="minorBidi"/>
          <w:rtl/>
          <w:lang w:bidi="ar-IQ"/>
        </w:rPr>
        <w:t>،</w:t>
      </w:r>
      <w:r w:rsidRPr="00097FAE">
        <w:rPr>
          <w:rFonts w:asciiTheme="minorBidi" w:hAnsiTheme="minorBidi"/>
          <w:lang w:bidi="ar-IQ"/>
        </w:rPr>
        <w:t xml:space="preserve"> Vol.6</w:t>
      </w:r>
      <w:r w:rsidRPr="00097FAE">
        <w:rPr>
          <w:rFonts w:asciiTheme="minorBidi" w:hAnsiTheme="minorBidi"/>
          <w:rtl/>
          <w:lang w:bidi="ar-IQ"/>
        </w:rPr>
        <w:t>،</w:t>
      </w:r>
      <w:r w:rsidRPr="00097FAE">
        <w:rPr>
          <w:rFonts w:asciiTheme="minorBidi" w:hAnsiTheme="minorBidi"/>
          <w:lang w:bidi="ar-IQ"/>
        </w:rPr>
        <w:t xml:space="preserve"> P.183.  </w:t>
      </w:r>
    </w:p>
  </w:footnote>
  <w:footnote w:id="11">
    <w:p w:rsidR="0039305E" w:rsidRPr="00097FAE" w:rsidRDefault="0039305E" w:rsidP="0039305E">
      <w:pPr>
        <w:pStyle w:val="a4"/>
        <w:jc w:val="both"/>
        <w:rPr>
          <w:rFonts w:asciiTheme="minorBidi" w:hAnsiTheme="minorBidi"/>
          <w:lang w:bidi="ar-IQ"/>
        </w:rPr>
      </w:pPr>
      <w:r w:rsidRPr="00097FAE">
        <w:rPr>
          <w:rFonts w:asciiTheme="minorBidi" w:hAnsiTheme="minorBidi"/>
          <w:vertAlign w:val="superscript"/>
        </w:rPr>
        <w:t>(</w:t>
      </w:r>
      <w:r w:rsidRPr="00097FAE">
        <w:rPr>
          <w:rStyle w:val="a3"/>
          <w:rFonts w:asciiTheme="minorBidi" w:hAnsiTheme="minorBidi"/>
        </w:rPr>
        <w:footnoteRef/>
      </w:r>
      <w:proofErr w:type="gramStart"/>
      <w:r w:rsidRPr="00097FAE">
        <w:rPr>
          <w:rFonts w:asciiTheme="minorBidi" w:hAnsiTheme="minorBidi"/>
          <w:vertAlign w:val="superscript"/>
        </w:rPr>
        <w:t>)</w:t>
      </w:r>
      <w:r w:rsidRPr="00097FAE">
        <w:rPr>
          <w:rFonts w:asciiTheme="minorBidi" w:hAnsiTheme="minorBidi"/>
          <w:lang w:bidi="ar-IQ"/>
        </w:rPr>
        <w:t>Telegram</w:t>
      </w:r>
      <w:proofErr w:type="gramEnd"/>
      <w:r w:rsidRPr="00097FAE">
        <w:rPr>
          <w:rFonts w:asciiTheme="minorBidi" w:hAnsiTheme="minorBidi"/>
          <w:lang w:bidi="ar-IQ"/>
        </w:rPr>
        <w:t xml:space="preserve"> From The Secretary of State to the Ambassador in Czechoslovakia (</w:t>
      </w:r>
      <w:proofErr w:type="spellStart"/>
      <w:r w:rsidRPr="00097FAE">
        <w:rPr>
          <w:rFonts w:asciiTheme="minorBidi" w:hAnsiTheme="minorBidi"/>
          <w:lang w:bidi="ar-IQ"/>
        </w:rPr>
        <w:t>Steinhard</w:t>
      </w:r>
      <w:proofErr w:type="spellEnd"/>
      <w:r w:rsidRPr="00097FAE">
        <w:rPr>
          <w:rFonts w:asciiTheme="minorBidi" w:hAnsiTheme="minorBidi"/>
          <w:lang w:bidi="ar-IQ"/>
        </w:rPr>
        <w:t>)</w:t>
      </w:r>
      <w:r w:rsidRPr="00097FAE">
        <w:rPr>
          <w:rFonts w:asciiTheme="minorBidi" w:hAnsiTheme="minorBidi"/>
          <w:rtl/>
          <w:lang w:bidi="ar-IQ"/>
        </w:rPr>
        <w:t>،</w:t>
      </w:r>
      <w:r w:rsidRPr="00097FAE">
        <w:rPr>
          <w:rFonts w:asciiTheme="minorBidi" w:hAnsiTheme="minorBidi"/>
          <w:lang w:bidi="ar-IQ"/>
        </w:rPr>
        <w:t xml:space="preserve"> No.860F.51/2-1946</w:t>
      </w:r>
      <w:r w:rsidRPr="00097FAE">
        <w:rPr>
          <w:rFonts w:asciiTheme="minorBidi" w:hAnsiTheme="minorBidi"/>
          <w:rtl/>
          <w:lang w:bidi="ar-IQ"/>
        </w:rPr>
        <w:t>،</w:t>
      </w:r>
      <w:r w:rsidRPr="00097FAE">
        <w:rPr>
          <w:rFonts w:asciiTheme="minorBidi" w:hAnsiTheme="minorBidi"/>
          <w:lang w:bidi="ar-IQ"/>
        </w:rPr>
        <w:t xml:space="preserve"> Washington</w:t>
      </w:r>
      <w:r w:rsidRPr="00097FAE">
        <w:rPr>
          <w:rFonts w:asciiTheme="minorBidi" w:hAnsiTheme="minorBidi"/>
          <w:rtl/>
          <w:lang w:bidi="ar-IQ"/>
        </w:rPr>
        <w:t>،</w:t>
      </w:r>
      <w:r w:rsidRPr="00097FAE">
        <w:rPr>
          <w:rFonts w:asciiTheme="minorBidi" w:hAnsiTheme="minorBidi"/>
          <w:lang w:bidi="ar-IQ"/>
        </w:rPr>
        <w:t xml:space="preserve"> 19 February</w:t>
      </w:r>
      <w:r w:rsidRPr="00097FAE">
        <w:rPr>
          <w:rFonts w:asciiTheme="minorBidi" w:hAnsiTheme="minorBidi"/>
          <w:rtl/>
          <w:lang w:bidi="ar-IQ"/>
        </w:rPr>
        <w:t>،</w:t>
      </w:r>
      <w:r w:rsidRPr="00097FAE">
        <w:rPr>
          <w:rFonts w:asciiTheme="minorBidi" w:hAnsiTheme="minorBidi"/>
          <w:lang w:bidi="ar-IQ"/>
        </w:rPr>
        <w:t>1946</w:t>
      </w:r>
      <w:r w:rsidRPr="00097FAE">
        <w:rPr>
          <w:rFonts w:asciiTheme="minorBidi" w:hAnsiTheme="minorBidi"/>
          <w:rtl/>
          <w:lang w:bidi="ar-IQ"/>
        </w:rPr>
        <w:t>،</w:t>
      </w:r>
      <w:r w:rsidRPr="00097FAE">
        <w:rPr>
          <w:rFonts w:asciiTheme="minorBidi" w:hAnsiTheme="minorBidi"/>
          <w:lang w:bidi="ar-IQ"/>
        </w:rPr>
        <w:t xml:space="preserve"> F.R.U.S</w:t>
      </w:r>
      <w:r w:rsidRPr="00097FAE">
        <w:rPr>
          <w:rFonts w:asciiTheme="minorBidi" w:hAnsiTheme="minorBidi"/>
          <w:rtl/>
          <w:lang w:bidi="ar-IQ"/>
        </w:rPr>
        <w:t>،</w:t>
      </w:r>
      <w:r w:rsidRPr="00097FAE">
        <w:rPr>
          <w:rFonts w:asciiTheme="minorBidi" w:hAnsiTheme="minorBidi"/>
          <w:lang w:bidi="ar-IQ"/>
        </w:rPr>
        <w:t xml:space="preserve"> Vol.5</w:t>
      </w:r>
      <w:r w:rsidRPr="00097FAE">
        <w:rPr>
          <w:rFonts w:asciiTheme="minorBidi" w:hAnsiTheme="minorBidi"/>
          <w:rtl/>
          <w:lang w:bidi="ar-IQ"/>
        </w:rPr>
        <w:t>،</w:t>
      </w:r>
      <w:r w:rsidRPr="00097FAE">
        <w:rPr>
          <w:rFonts w:asciiTheme="minorBidi" w:hAnsiTheme="minorBidi"/>
          <w:lang w:bidi="ar-IQ"/>
        </w:rPr>
        <w:t xml:space="preserve"> P.185.</w:t>
      </w:r>
    </w:p>
  </w:footnote>
  <w:footnote w:id="12">
    <w:p w:rsidR="0039305E" w:rsidRPr="00BA004A" w:rsidRDefault="0039305E" w:rsidP="0039305E">
      <w:pPr>
        <w:pStyle w:val="a4"/>
        <w:jc w:val="both"/>
        <w:rPr>
          <w:rFonts w:asciiTheme="majorBidi" w:hAnsiTheme="majorBidi" w:cstheme="majorBidi"/>
          <w:sz w:val="24"/>
          <w:szCs w:val="24"/>
          <w:lang w:bidi="ar-IQ"/>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Carson W. Clements</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rtl/>
          <w:lang w:bidi="ar-IQ"/>
        </w:rPr>
        <w:t>،</w:t>
      </w:r>
      <w:r w:rsidRPr="00097FAE">
        <w:rPr>
          <w:rFonts w:asciiTheme="minorBidi" w:hAnsiTheme="minorBidi"/>
          <w:lang w:bidi="ar-IQ"/>
        </w:rPr>
        <w:t xml:space="preserve"> P.125.</w:t>
      </w:r>
      <w:proofErr w:type="gramEnd"/>
      <w:r w:rsidRPr="00097FAE">
        <w:rPr>
          <w:rFonts w:asciiTheme="majorBidi" w:hAnsiTheme="majorBidi" w:cstheme="majorBidi"/>
          <w:lang w:bidi="ar-IQ"/>
        </w:rPr>
        <w:t xml:space="preserve"> </w:t>
      </w:r>
    </w:p>
  </w:footnote>
  <w:footnote w:id="13">
    <w:p w:rsidR="0039305E" w:rsidRPr="00097FAE" w:rsidRDefault="0039305E" w:rsidP="0039305E">
      <w:pPr>
        <w:pStyle w:val="a4"/>
        <w:jc w:val="both"/>
        <w:rPr>
          <w:rFonts w:asciiTheme="minorBidi" w:hAnsiTheme="minorBidi"/>
          <w:lang w:bidi="ar-IQ"/>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Ibid</w:t>
      </w:r>
      <w:r w:rsidRPr="00097FAE">
        <w:rPr>
          <w:rFonts w:asciiTheme="minorBidi" w:hAnsiTheme="minorBidi"/>
          <w:lang w:bidi="ar-IQ"/>
        </w:rPr>
        <w:t>.</w:t>
      </w:r>
      <w:proofErr w:type="gramEnd"/>
      <w:r w:rsidRPr="00097FAE">
        <w:rPr>
          <w:rFonts w:asciiTheme="minorBidi" w:hAnsiTheme="minorBidi"/>
          <w:lang w:bidi="ar-IQ"/>
        </w:rPr>
        <w:t xml:space="preserve"> </w:t>
      </w:r>
    </w:p>
  </w:footnote>
  <w:footnote w:id="14">
    <w:p w:rsidR="0039305E" w:rsidRPr="00097FAE" w:rsidRDefault="0039305E" w:rsidP="0039305E">
      <w:pPr>
        <w:pStyle w:val="a4"/>
        <w:bidi/>
        <w:jc w:val="both"/>
        <w:rPr>
          <w:rFonts w:asciiTheme="minorBidi" w:hAnsiTheme="minorBidi"/>
          <w:rtl/>
          <w:lang w:bidi="ar-IQ"/>
        </w:rPr>
      </w:pPr>
      <w:r w:rsidRPr="00097FAE">
        <w:rPr>
          <w:rStyle w:val="a3"/>
          <w:rFonts w:asciiTheme="minorBidi" w:hAnsiTheme="minorBidi"/>
        </w:rPr>
        <w:footnoteRef/>
      </w:r>
      <w:proofErr w:type="gramStart"/>
      <w:r w:rsidRPr="00097FAE">
        <w:rPr>
          <w:rFonts w:asciiTheme="minorBidi" w:hAnsiTheme="minorBidi"/>
          <w:vertAlign w:val="superscript"/>
        </w:rPr>
        <w:t>)</w:t>
      </w:r>
      <w:r w:rsidRPr="00097FAE">
        <w:rPr>
          <w:rFonts w:asciiTheme="minorBidi" w:hAnsiTheme="minorBidi"/>
          <w:vertAlign w:val="superscript"/>
          <w:rtl/>
        </w:rPr>
        <w:t>)</w:t>
      </w:r>
      <w:r w:rsidRPr="00097FAE">
        <w:rPr>
          <w:rFonts w:asciiTheme="minorBidi" w:hAnsiTheme="minorBidi"/>
          <w:rtl/>
        </w:rPr>
        <w:t xml:space="preserve"> </w:t>
      </w:r>
      <w:r w:rsidRPr="00097FAE">
        <w:rPr>
          <w:rFonts w:asciiTheme="minorBidi" w:hAnsiTheme="minorBidi"/>
          <w:rtl/>
          <w:lang w:bidi="ar-IQ"/>
        </w:rPr>
        <w:t xml:space="preserve">جان </w:t>
      </w:r>
      <w:proofErr w:type="spellStart"/>
      <w:r w:rsidRPr="00097FAE">
        <w:rPr>
          <w:rFonts w:asciiTheme="minorBidi" w:hAnsiTheme="minorBidi"/>
          <w:rtl/>
          <w:lang w:bidi="ar-IQ"/>
        </w:rPr>
        <w:t>مازاريك</w:t>
      </w:r>
      <w:proofErr w:type="spellEnd"/>
      <w:r w:rsidRPr="00097FAE">
        <w:rPr>
          <w:rFonts w:asciiTheme="minorBidi" w:hAnsiTheme="minorBidi"/>
          <w:rtl/>
          <w:lang w:bidi="ar-IQ"/>
        </w:rPr>
        <w:t xml:space="preserve">: سياسي تشيكوسلوفاكي، ولد في براغ عام 1886 وهو ابن الرئيس الاول لتشيكوسلوفاكيا توماس </w:t>
      </w:r>
      <w:proofErr w:type="spellStart"/>
      <w:r w:rsidRPr="00097FAE">
        <w:rPr>
          <w:rFonts w:asciiTheme="minorBidi" w:hAnsiTheme="minorBidi"/>
          <w:rtl/>
          <w:lang w:bidi="ar-IQ"/>
        </w:rPr>
        <w:t>مازاريك</w:t>
      </w:r>
      <w:proofErr w:type="spellEnd"/>
      <w:r w:rsidRPr="00097FAE">
        <w:rPr>
          <w:rFonts w:asciiTheme="minorBidi" w:hAnsiTheme="minorBidi"/>
          <w:rtl/>
          <w:lang w:bidi="ar-IQ"/>
        </w:rPr>
        <w:t>، تولى عدة مناصب فقد اصبح سفيرا لبلاده في بريطانيا خلال العوام (1925-1938).</w:t>
      </w:r>
      <w:proofErr w:type="gramEnd"/>
      <w:r w:rsidRPr="00097FAE">
        <w:rPr>
          <w:rFonts w:asciiTheme="minorBidi" w:hAnsiTheme="minorBidi"/>
          <w:rtl/>
          <w:lang w:bidi="ar-IQ"/>
        </w:rPr>
        <w:t xml:space="preserve"> بعد الاحتلال الالماني لمنطقة </w:t>
      </w:r>
      <w:proofErr w:type="spellStart"/>
      <w:r w:rsidRPr="00097FAE">
        <w:rPr>
          <w:rFonts w:asciiTheme="minorBidi" w:hAnsiTheme="minorBidi"/>
          <w:rtl/>
          <w:lang w:bidi="ar-IQ"/>
        </w:rPr>
        <w:t>السوديت</w:t>
      </w:r>
      <w:proofErr w:type="spellEnd"/>
      <w:r w:rsidRPr="00097FAE">
        <w:rPr>
          <w:rFonts w:asciiTheme="minorBidi" w:hAnsiTheme="minorBidi"/>
          <w:rtl/>
          <w:lang w:bidi="ar-IQ"/>
        </w:rPr>
        <w:t xml:space="preserve"> في ايلول 1938 استقال </w:t>
      </w:r>
      <w:proofErr w:type="spellStart"/>
      <w:r w:rsidRPr="00097FAE">
        <w:rPr>
          <w:rFonts w:asciiTheme="minorBidi" w:hAnsiTheme="minorBidi"/>
          <w:rtl/>
          <w:lang w:bidi="ar-IQ"/>
        </w:rPr>
        <w:t>مازاريك</w:t>
      </w:r>
      <w:proofErr w:type="spellEnd"/>
      <w:r w:rsidRPr="00097FAE">
        <w:rPr>
          <w:rFonts w:asciiTheme="minorBidi" w:hAnsiTheme="minorBidi"/>
          <w:rtl/>
          <w:lang w:bidi="ar-IQ"/>
        </w:rPr>
        <w:t xml:space="preserve"> من منصبه وبقي في بريطانيا. شغل منصب وزير الخارجية لحكومة تشكوسلوفاكيا في المنفى بعد الاحتلال الالماني لتشيكوسلوفاكيا عام 1939. بقي في منصبه حتى بعد عودة الحكومة الى براغ عام 1945 بعد تحرير تشكوسلوفاكيا. وبعد انتخابات عام 1946 عين </w:t>
      </w:r>
      <w:proofErr w:type="spellStart"/>
      <w:r w:rsidRPr="00097FAE">
        <w:rPr>
          <w:rFonts w:asciiTheme="minorBidi" w:hAnsiTheme="minorBidi"/>
          <w:rtl/>
          <w:lang w:bidi="ar-IQ"/>
        </w:rPr>
        <w:t>مازاريك</w:t>
      </w:r>
      <w:proofErr w:type="spellEnd"/>
      <w:r w:rsidRPr="00097FAE">
        <w:rPr>
          <w:rFonts w:asciiTheme="minorBidi" w:hAnsiTheme="minorBidi"/>
          <w:rtl/>
          <w:lang w:bidi="ar-IQ"/>
        </w:rPr>
        <w:t xml:space="preserve"> وزيرا للخارجية في حكومة </w:t>
      </w:r>
      <w:proofErr w:type="spellStart"/>
      <w:r w:rsidRPr="00097FAE">
        <w:rPr>
          <w:rFonts w:asciiTheme="minorBidi" w:hAnsiTheme="minorBidi"/>
          <w:rtl/>
          <w:lang w:bidi="ar-IQ"/>
        </w:rPr>
        <w:t>كلمنت</w:t>
      </w:r>
      <w:proofErr w:type="spellEnd"/>
      <w:r w:rsidRPr="00097FAE">
        <w:rPr>
          <w:rFonts w:asciiTheme="minorBidi" w:hAnsiTheme="minorBidi"/>
          <w:rtl/>
          <w:lang w:bidi="ar-IQ"/>
        </w:rPr>
        <w:t xml:space="preserve"> </w:t>
      </w:r>
      <w:proofErr w:type="spellStart"/>
      <w:r w:rsidRPr="00097FAE">
        <w:rPr>
          <w:rFonts w:asciiTheme="minorBidi" w:hAnsiTheme="minorBidi"/>
          <w:rtl/>
          <w:lang w:bidi="ar-IQ"/>
        </w:rPr>
        <w:t>غوتوالد</w:t>
      </w:r>
      <w:proofErr w:type="spellEnd"/>
      <w:r w:rsidRPr="00097FAE">
        <w:rPr>
          <w:rFonts w:asciiTheme="minorBidi" w:hAnsiTheme="minorBidi"/>
          <w:rtl/>
          <w:lang w:bidi="ar-IQ"/>
        </w:rPr>
        <w:t xml:space="preserve">، عند قيام الانقلاب الشيوعي في شباط 1948 وتكوين حكومة شيوعية ظل </w:t>
      </w:r>
      <w:proofErr w:type="spellStart"/>
      <w:r w:rsidRPr="00097FAE">
        <w:rPr>
          <w:rFonts w:asciiTheme="minorBidi" w:hAnsiTheme="minorBidi"/>
          <w:rtl/>
          <w:lang w:bidi="ar-IQ"/>
        </w:rPr>
        <w:t>مازاريك</w:t>
      </w:r>
      <w:proofErr w:type="spellEnd"/>
      <w:r w:rsidRPr="00097FAE">
        <w:rPr>
          <w:rFonts w:asciiTheme="minorBidi" w:hAnsiTheme="minorBidi"/>
          <w:rtl/>
          <w:lang w:bidi="ar-IQ"/>
        </w:rPr>
        <w:t xml:space="preserve"> وزيرا للخارجية على الرغم من تردده في هذا القرار ، وجد </w:t>
      </w:r>
      <w:proofErr w:type="spellStart"/>
      <w:r w:rsidRPr="00097FAE">
        <w:rPr>
          <w:rFonts w:asciiTheme="minorBidi" w:hAnsiTheme="minorBidi"/>
          <w:rtl/>
          <w:lang w:bidi="ar-IQ"/>
        </w:rPr>
        <w:t>مازاريك</w:t>
      </w:r>
      <w:proofErr w:type="spellEnd"/>
      <w:r w:rsidRPr="00097FAE">
        <w:rPr>
          <w:rFonts w:asciiTheme="minorBidi" w:hAnsiTheme="minorBidi"/>
          <w:rtl/>
          <w:lang w:bidi="ar-IQ"/>
        </w:rPr>
        <w:t xml:space="preserve"> ميتا في غرفته في 10 اذار 1948. للمزيد ينظر:</w:t>
      </w:r>
    </w:p>
    <w:p w:rsidR="0039305E" w:rsidRPr="00097FAE" w:rsidRDefault="0039305E" w:rsidP="0039305E">
      <w:pPr>
        <w:pStyle w:val="a4"/>
        <w:bidi/>
        <w:jc w:val="both"/>
        <w:rPr>
          <w:rFonts w:asciiTheme="minorBidi" w:hAnsiTheme="minorBidi"/>
          <w:rtl/>
          <w:lang w:bidi="ar-IQ"/>
        </w:rPr>
      </w:pPr>
      <w:proofErr w:type="gramStart"/>
      <w:r w:rsidRPr="00097FAE">
        <w:rPr>
          <w:rFonts w:asciiTheme="minorBidi" w:hAnsiTheme="minorBidi"/>
        </w:rPr>
        <w:t xml:space="preserve">The New Encyclopedia Britannica, </w:t>
      </w:r>
      <w:proofErr w:type="spellStart"/>
      <w:r w:rsidRPr="00097FAE">
        <w:rPr>
          <w:rFonts w:asciiTheme="minorBidi" w:hAnsiTheme="minorBidi"/>
        </w:rPr>
        <w:t>Op.Cit</w:t>
      </w:r>
      <w:proofErr w:type="spellEnd"/>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P.131.</w:t>
      </w:r>
      <w:proofErr w:type="gramEnd"/>
    </w:p>
  </w:footnote>
  <w:footnote w:id="15">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proofErr w:type="gramStart"/>
      <w:r w:rsidRPr="00097FAE">
        <w:rPr>
          <w:rFonts w:asciiTheme="minorBidi" w:hAnsiTheme="minorBidi"/>
          <w:vertAlign w:val="superscript"/>
        </w:rPr>
        <w:t>)</w:t>
      </w:r>
      <w:r w:rsidRPr="00097FAE">
        <w:rPr>
          <w:rFonts w:asciiTheme="minorBidi" w:hAnsiTheme="minorBidi"/>
        </w:rPr>
        <w:t>Telegram</w:t>
      </w:r>
      <w:proofErr w:type="gramEnd"/>
      <w:r w:rsidRPr="00097FAE">
        <w:rPr>
          <w:rFonts w:asciiTheme="minorBidi" w:hAnsiTheme="minorBidi"/>
        </w:rPr>
        <w:t xml:space="preserve"> From The Ambassador in Czechoslovakia (Steinhardt) to the Secretary of State</w:t>
      </w:r>
      <w:r w:rsidRPr="00097FAE">
        <w:rPr>
          <w:rFonts w:asciiTheme="minorBidi" w:hAnsiTheme="minorBidi"/>
          <w:rtl/>
        </w:rPr>
        <w:t>،</w:t>
      </w:r>
      <w:r w:rsidRPr="00097FAE">
        <w:rPr>
          <w:rFonts w:asciiTheme="minorBidi" w:hAnsiTheme="minorBidi"/>
        </w:rPr>
        <w:t xml:space="preserve"> No.860F.51/2-2646</w:t>
      </w:r>
      <w:r w:rsidRPr="00097FAE">
        <w:rPr>
          <w:rFonts w:asciiTheme="minorBidi" w:hAnsiTheme="minorBidi"/>
          <w:rtl/>
        </w:rPr>
        <w:t>،</w:t>
      </w:r>
      <w:r w:rsidRPr="00097FAE">
        <w:rPr>
          <w:rFonts w:asciiTheme="minorBidi" w:hAnsiTheme="minorBidi"/>
        </w:rPr>
        <w:t xml:space="preserve"> Praha</w:t>
      </w:r>
      <w:r w:rsidRPr="00097FAE">
        <w:rPr>
          <w:rFonts w:asciiTheme="minorBidi" w:hAnsiTheme="minorBidi"/>
          <w:rtl/>
        </w:rPr>
        <w:t>،</w:t>
      </w:r>
      <w:r w:rsidRPr="00097FAE">
        <w:rPr>
          <w:rFonts w:asciiTheme="minorBidi" w:hAnsiTheme="minorBidi"/>
        </w:rPr>
        <w:t xml:space="preserve"> 26 February</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P.185. </w:t>
      </w:r>
    </w:p>
  </w:footnote>
  <w:footnote w:id="16">
    <w:p w:rsidR="0039305E" w:rsidRPr="00BA004A" w:rsidRDefault="0039305E" w:rsidP="0039305E">
      <w:pPr>
        <w:pStyle w:val="a4"/>
        <w:bidi/>
        <w:jc w:val="both"/>
        <w:rPr>
          <w:rFonts w:asciiTheme="majorBidi" w:hAnsiTheme="majorBidi" w:cstheme="majorBidi"/>
          <w:sz w:val="24"/>
          <w:szCs w:val="24"/>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لوزمان: سياسي تشيكوسلوفاكي ولد في عام 1903، بدأ نشاطه في الحزب الديمقراطي التشيكوسلوفاكي، اصبح عضوا في حكومة المنفى في لندن (1940-1945).</w:t>
      </w:r>
      <w:proofErr w:type="gramEnd"/>
      <w:r w:rsidRPr="00097FAE">
        <w:rPr>
          <w:rFonts w:asciiTheme="minorBidi" w:hAnsiTheme="minorBidi"/>
          <w:rtl/>
        </w:rPr>
        <w:t xml:space="preserve"> شارك في الانتفاضة السلوفاكية عام 1944، وشغل منصب وزير الصناعة للمدة من (1945-1947). كما تم تعينه نائبا لرئيس الوزراء </w:t>
      </w:r>
      <w:proofErr w:type="spellStart"/>
      <w:r w:rsidRPr="00097FAE">
        <w:rPr>
          <w:rFonts w:asciiTheme="minorBidi" w:hAnsiTheme="minorBidi"/>
          <w:rtl/>
        </w:rPr>
        <w:t>غوتوالد</w:t>
      </w:r>
      <w:proofErr w:type="spellEnd"/>
      <w:r w:rsidRPr="00097FAE">
        <w:rPr>
          <w:rFonts w:asciiTheme="minorBidi" w:hAnsiTheme="minorBidi"/>
          <w:rtl/>
        </w:rPr>
        <w:t xml:space="preserve"> بعد الانقلاب الشيوعي في شباط عام 1948، وفي حزيران من العام نفسه انتهت انشطته السياسية، توفي في عام 1963. للمزيد ينظر: </w:t>
      </w:r>
      <w:hyperlink r:id="rId1" w:history="1">
        <w:r w:rsidRPr="00097FAE">
          <w:rPr>
            <w:rStyle w:val="Hyperlink"/>
            <w:rFonts w:asciiTheme="minorBidi" w:hAnsiTheme="minorBidi"/>
            <w:lang w:bidi="ar-IQ"/>
          </w:rPr>
          <w:t>http://www.</w:t>
        </w:r>
        <w:proofErr w:type="gramStart"/>
        <w:r w:rsidRPr="00097FAE">
          <w:rPr>
            <w:rStyle w:val="Hyperlink"/>
            <w:rFonts w:asciiTheme="minorBidi" w:hAnsiTheme="minorBidi"/>
            <w:lang w:bidi="ar-IQ"/>
          </w:rPr>
          <w:t>wikipedia.org/</w:t>
        </w:r>
        <w:r w:rsidRPr="00097FAE">
          <w:rPr>
            <w:rStyle w:val="Hyperlink"/>
            <w:rFonts w:asciiTheme="minorBidi" w:hAnsiTheme="minorBidi"/>
          </w:rPr>
          <w:t>Laušman</w:t>
        </w:r>
      </w:hyperlink>
      <w:r w:rsidRPr="00097FAE">
        <w:rPr>
          <w:rFonts w:asciiTheme="minorBidi" w:hAnsiTheme="minorBidi"/>
          <w:lang w:bidi="ar-IQ"/>
        </w:rPr>
        <w:t>.</w:t>
      </w:r>
      <w:proofErr w:type="gramEnd"/>
      <w:r>
        <w:rPr>
          <w:rFonts w:asciiTheme="majorBidi" w:hAnsiTheme="majorBidi" w:cstheme="majorBidi"/>
          <w:sz w:val="24"/>
          <w:szCs w:val="24"/>
          <w:lang w:bidi="ar-IQ"/>
        </w:rPr>
        <w:t xml:space="preserve">                                  </w:t>
      </w:r>
      <w:r>
        <w:rPr>
          <w:rFonts w:asciiTheme="majorBidi" w:hAnsiTheme="majorBidi" w:cstheme="majorBidi"/>
          <w:sz w:val="24"/>
          <w:szCs w:val="24"/>
          <w:rtl/>
          <w:lang w:bidi="ar-IQ"/>
        </w:rPr>
        <w:t xml:space="preserve"> </w:t>
      </w:r>
    </w:p>
  </w:footnote>
  <w:footnote w:id="17">
    <w:p w:rsidR="0039305E" w:rsidRPr="00097FAE" w:rsidRDefault="0039305E" w:rsidP="0039305E">
      <w:pPr>
        <w:pStyle w:val="a4"/>
        <w:jc w:val="both"/>
        <w:rPr>
          <w:rFonts w:asciiTheme="minorBidi" w:hAnsiTheme="minorBidi"/>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F.R.U.S</w:t>
      </w:r>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No.860F.51/2-2646</w:t>
      </w:r>
      <w:r w:rsidRPr="00097FAE">
        <w:rPr>
          <w:rFonts w:asciiTheme="minorBidi" w:hAnsiTheme="minorBidi"/>
          <w:rtl/>
        </w:rPr>
        <w:t>،</w:t>
      </w:r>
      <w:r w:rsidRPr="00097FAE">
        <w:rPr>
          <w:rFonts w:asciiTheme="minorBidi" w:hAnsiTheme="minorBidi"/>
        </w:rPr>
        <w:t xml:space="preserve"> P.186.</w:t>
      </w:r>
      <w:proofErr w:type="gramEnd"/>
      <w:r w:rsidRPr="00097FAE">
        <w:rPr>
          <w:rFonts w:asciiTheme="minorBidi" w:hAnsiTheme="minorBidi"/>
        </w:rPr>
        <w:t xml:space="preserve"> </w:t>
      </w:r>
    </w:p>
  </w:footnote>
  <w:footnote w:id="18">
    <w:p w:rsidR="0039305E" w:rsidRPr="00097FAE" w:rsidRDefault="0039305E" w:rsidP="0039305E">
      <w:pPr>
        <w:pStyle w:val="a4"/>
        <w:jc w:val="both"/>
        <w:rPr>
          <w:rFonts w:asciiTheme="minorBidi" w:hAnsiTheme="minorBidi"/>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Ibid</w:t>
      </w:r>
      <w:r w:rsidRPr="00097FAE">
        <w:rPr>
          <w:rFonts w:asciiTheme="minorBidi" w:hAnsiTheme="minorBidi"/>
          <w:rtl/>
        </w:rPr>
        <w:t>،</w:t>
      </w:r>
      <w:r w:rsidRPr="00097FAE">
        <w:rPr>
          <w:rFonts w:asciiTheme="minorBidi" w:hAnsiTheme="minorBidi"/>
        </w:rPr>
        <w:t xml:space="preserve"> P.187.</w:t>
      </w:r>
      <w:proofErr w:type="gramEnd"/>
    </w:p>
  </w:footnote>
  <w:footnote w:id="19">
    <w:p w:rsidR="0039305E" w:rsidRPr="00097FAE" w:rsidRDefault="0039305E" w:rsidP="0039305E">
      <w:pPr>
        <w:pStyle w:val="a4"/>
        <w:bidi/>
        <w:jc w:val="both"/>
        <w:rPr>
          <w:rFonts w:asciiTheme="minorBidi" w:hAnsiTheme="minorBidi"/>
          <w:rtl/>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proofErr w:type="spellStart"/>
      <w:r w:rsidRPr="00097FAE">
        <w:rPr>
          <w:rFonts w:asciiTheme="minorBidi" w:hAnsiTheme="minorBidi"/>
          <w:rtl/>
        </w:rPr>
        <w:t>زدينيك</w:t>
      </w:r>
      <w:proofErr w:type="spellEnd"/>
      <w:r w:rsidRPr="00097FAE">
        <w:rPr>
          <w:rFonts w:asciiTheme="minorBidi" w:hAnsiTheme="minorBidi"/>
          <w:rtl/>
        </w:rPr>
        <w:t xml:space="preserve"> </w:t>
      </w:r>
      <w:proofErr w:type="spellStart"/>
      <w:r w:rsidRPr="00097FAE">
        <w:rPr>
          <w:rFonts w:asciiTheme="minorBidi" w:hAnsiTheme="minorBidi"/>
          <w:rtl/>
        </w:rPr>
        <w:t>فيرلينجر</w:t>
      </w:r>
      <w:proofErr w:type="spellEnd"/>
      <w:r w:rsidRPr="00097FAE">
        <w:rPr>
          <w:rFonts w:asciiTheme="minorBidi" w:hAnsiTheme="minorBidi"/>
          <w:rtl/>
        </w:rPr>
        <w:t xml:space="preserve">: سياسي تشيكي ولد في براغ عام 1891، انضم الى الجيش </w:t>
      </w:r>
      <w:proofErr w:type="spellStart"/>
      <w:r w:rsidRPr="00097FAE">
        <w:rPr>
          <w:rFonts w:asciiTheme="minorBidi" w:hAnsiTheme="minorBidi"/>
          <w:rtl/>
        </w:rPr>
        <w:t>التشكوسلوفاكي</w:t>
      </w:r>
      <w:proofErr w:type="spellEnd"/>
      <w:r w:rsidRPr="00097FAE">
        <w:rPr>
          <w:rFonts w:asciiTheme="minorBidi" w:hAnsiTheme="minorBidi"/>
          <w:rtl/>
        </w:rPr>
        <w:t xml:space="preserve"> اثناء الحرب العالمية الاولى.</w:t>
      </w:r>
      <w:proofErr w:type="gramEnd"/>
      <w:r w:rsidRPr="00097FAE">
        <w:rPr>
          <w:rFonts w:asciiTheme="minorBidi" w:hAnsiTheme="minorBidi"/>
          <w:rtl/>
        </w:rPr>
        <w:t xml:space="preserve"> كان صديقا مقربا </w:t>
      </w:r>
      <w:proofErr w:type="spellStart"/>
      <w:r w:rsidRPr="00097FAE">
        <w:rPr>
          <w:rFonts w:asciiTheme="minorBidi" w:hAnsiTheme="minorBidi"/>
          <w:rtl/>
        </w:rPr>
        <w:t>لبينش</w:t>
      </w:r>
      <w:proofErr w:type="spellEnd"/>
      <w:r w:rsidRPr="00097FAE">
        <w:rPr>
          <w:rFonts w:asciiTheme="minorBidi" w:hAnsiTheme="minorBidi"/>
          <w:rtl/>
        </w:rPr>
        <w:t>، وفي عام 1924 انضم الى الحزب التشيكي الديمقراطي. عين سفيرا لبلاده لدى الاتحاد السوفيتي بين عام 1937 و عام 1945، اذ لعب دورا في توقيع المعاهدة السوفيتية – التشيكوسلوفاكية 1943 اثناء وجوده في موسكو. وفي عام 1945 انضم الى الحزب الشيوعي وأصبح رئيسا للوزراء</w:t>
      </w:r>
      <w:r w:rsidRPr="00097FAE">
        <w:rPr>
          <w:rFonts w:asciiTheme="minorBidi" w:hAnsiTheme="minorBidi"/>
          <w:rtl/>
          <w:lang w:bidi="ar-IQ"/>
        </w:rPr>
        <w:t xml:space="preserve"> </w:t>
      </w:r>
      <w:r w:rsidRPr="00097FAE">
        <w:rPr>
          <w:rFonts w:asciiTheme="minorBidi" w:hAnsiTheme="minorBidi"/>
          <w:rtl/>
        </w:rPr>
        <w:t>للمدة (1945-1946)، وبعد الانقلاب الشيوعي عام 1948 اصبح عضوا في اللجنة المركزية للحزب الشيوعي التشيكوسلوفاكي . للمزيد ينظر:</w:t>
      </w:r>
    </w:p>
    <w:p w:rsidR="0039305E" w:rsidRPr="00097FAE" w:rsidRDefault="0039305E" w:rsidP="0039305E">
      <w:pPr>
        <w:pStyle w:val="a4"/>
        <w:bidi/>
        <w:jc w:val="both"/>
        <w:rPr>
          <w:rFonts w:asciiTheme="minorBidi" w:hAnsiTheme="minorBidi"/>
          <w:lang w:bidi="ar-IQ"/>
        </w:rPr>
      </w:pPr>
      <w:hyperlink r:id="rId2" w:history="1">
        <w:proofErr w:type="gramStart"/>
        <w:r w:rsidRPr="00097FAE">
          <w:rPr>
            <w:rStyle w:val="Hyperlink"/>
            <w:rFonts w:asciiTheme="minorBidi" w:hAnsiTheme="minorBidi"/>
            <w:lang w:bidi="ar-IQ"/>
          </w:rPr>
          <w:t>www.http</w:t>
        </w:r>
      </w:hyperlink>
      <w:r w:rsidRPr="00097FAE">
        <w:rPr>
          <w:rFonts w:asciiTheme="minorBidi" w:hAnsiTheme="minorBidi"/>
          <w:lang w:bidi="ar-IQ"/>
        </w:rPr>
        <w:t>.wikipedia.org.</w:t>
      </w:r>
      <w:proofErr w:type="gramEnd"/>
    </w:p>
  </w:footnote>
  <w:footnote w:id="20">
    <w:p w:rsidR="0039305E" w:rsidRPr="00097FAE" w:rsidRDefault="0039305E" w:rsidP="0039305E">
      <w:pPr>
        <w:pStyle w:val="a4"/>
        <w:jc w:val="both"/>
        <w:rPr>
          <w:rFonts w:asciiTheme="minorBidi" w:hAnsiTheme="minorBidi"/>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Carson W. Clements</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rtl/>
        </w:rPr>
        <w:t>،</w:t>
      </w:r>
      <w:r w:rsidRPr="00097FAE">
        <w:rPr>
          <w:rFonts w:asciiTheme="minorBidi" w:hAnsiTheme="minorBidi"/>
        </w:rPr>
        <w:t xml:space="preserve"> P.130.</w:t>
      </w:r>
      <w:proofErr w:type="gramEnd"/>
      <w:r w:rsidRPr="00097FAE">
        <w:rPr>
          <w:rFonts w:asciiTheme="minorBidi" w:hAnsiTheme="minorBidi"/>
        </w:rPr>
        <w:t xml:space="preserve"> </w:t>
      </w:r>
    </w:p>
  </w:footnote>
  <w:footnote w:id="21">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From The Secretary to the Ambassador in Czechoslovakia (Steinhardt</w:t>
      </w:r>
      <w:proofErr w:type="gramStart"/>
      <w:r w:rsidRPr="00097FAE">
        <w:rPr>
          <w:rFonts w:asciiTheme="minorBidi" w:hAnsiTheme="minorBidi"/>
        </w:rPr>
        <w:t>)</w:t>
      </w:r>
      <w:r w:rsidRPr="00097FAE">
        <w:rPr>
          <w:rFonts w:asciiTheme="minorBidi" w:hAnsiTheme="minorBidi"/>
          <w:rtl/>
        </w:rPr>
        <w:t>،</w:t>
      </w:r>
      <w:proofErr w:type="gramEnd"/>
      <w:r w:rsidRPr="00097FAE">
        <w:rPr>
          <w:rFonts w:asciiTheme="minorBidi" w:hAnsiTheme="minorBidi"/>
        </w:rPr>
        <w:t xml:space="preserve"> No.860F.5034/1-3046</w:t>
      </w:r>
      <w:r w:rsidRPr="00097FAE">
        <w:rPr>
          <w:rFonts w:asciiTheme="minorBidi" w:hAnsiTheme="minorBidi"/>
          <w:rtl/>
        </w:rPr>
        <w:t>،</w:t>
      </w:r>
      <w:r w:rsidRPr="00097FAE">
        <w:rPr>
          <w:rFonts w:asciiTheme="minorBidi" w:hAnsiTheme="minorBidi"/>
        </w:rPr>
        <w:t xml:space="preserve"> Washington</w:t>
      </w:r>
      <w:r w:rsidRPr="00097FAE">
        <w:rPr>
          <w:rFonts w:asciiTheme="minorBidi" w:hAnsiTheme="minorBidi"/>
          <w:rtl/>
        </w:rPr>
        <w:t>،</w:t>
      </w:r>
      <w:r w:rsidRPr="00097FAE">
        <w:rPr>
          <w:rFonts w:asciiTheme="minorBidi" w:hAnsiTheme="minorBidi"/>
        </w:rPr>
        <w:t xml:space="preserve"> 14 March</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Vol.6</w:t>
      </w:r>
      <w:r w:rsidRPr="00097FAE">
        <w:rPr>
          <w:rFonts w:asciiTheme="minorBidi" w:hAnsiTheme="minorBidi"/>
          <w:rtl/>
        </w:rPr>
        <w:t>،</w:t>
      </w:r>
      <w:r w:rsidRPr="00097FAE">
        <w:rPr>
          <w:rFonts w:asciiTheme="minorBidi" w:hAnsiTheme="minorBidi"/>
        </w:rPr>
        <w:t xml:space="preserve"> P.188. </w:t>
      </w:r>
    </w:p>
  </w:footnote>
  <w:footnote w:id="22">
    <w:p w:rsidR="0039305E" w:rsidRPr="00097FAE" w:rsidRDefault="0039305E" w:rsidP="0039305E">
      <w:pPr>
        <w:pStyle w:val="a4"/>
        <w:bidi/>
        <w:jc w:val="both"/>
        <w:rPr>
          <w:rFonts w:asciiTheme="minorBidi" w:hAnsiTheme="minorBidi"/>
          <w:rtl/>
          <w:lang w:bidi="ar-IQ"/>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proofErr w:type="spellStart"/>
      <w:r w:rsidRPr="00097FAE">
        <w:rPr>
          <w:rFonts w:asciiTheme="minorBidi" w:hAnsiTheme="minorBidi"/>
          <w:rtl/>
        </w:rPr>
        <w:t>هوبرت</w:t>
      </w:r>
      <w:proofErr w:type="spellEnd"/>
      <w:r w:rsidRPr="00097FAE">
        <w:rPr>
          <w:rFonts w:asciiTheme="minorBidi" w:hAnsiTheme="minorBidi"/>
          <w:rtl/>
        </w:rPr>
        <w:t xml:space="preserve"> ربيكا: </w:t>
      </w:r>
      <w:r w:rsidRPr="00097FAE">
        <w:rPr>
          <w:rFonts w:asciiTheme="minorBidi" w:hAnsiTheme="minorBidi"/>
          <w:rtl/>
          <w:lang w:bidi="ar-IQ"/>
        </w:rPr>
        <w:t>سياسي تشيكي، ولد في عام 1895، درس التاريخ والفلسفة في جامعة تشارلز.</w:t>
      </w:r>
      <w:proofErr w:type="gramEnd"/>
      <w:r w:rsidRPr="00097FAE">
        <w:rPr>
          <w:rFonts w:asciiTheme="minorBidi" w:hAnsiTheme="minorBidi"/>
          <w:rtl/>
          <w:lang w:bidi="ar-IQ"/>
        </w:rPr>
        <w:t xml:space="preserve"> عمل في الصحافة وكتب في الصحف في براغ منها يوميات التحرير الوطني وصحيفة </w:t>
      </w:r>
      <w:proofErr w:type="spellStart"/>
      <w:r w:rsidRPr="00097FAE">
        <w:rPr>
          <w:rFonts w:asciiTheme="minorBidi" w:hAnsiTheme="minorBidi"/>
          <w:rtl/>
          <w:lang w:bidi="ar-IQ"/>
        </w:rPr>
        <w:t>بيبول</w:t>
      </w:r>
      <w:proofErr w:type="spellEnd"/>
      <w:r w:rsidRPr="00097FAE">
        <w:rPr>
          <w:rFonts w:asciiTheme="minorBidi" w:hAnsiTheme="minorBidi"/>
          <w:rtl/>
          <w:lang w:bidi="ar-IQ"/>
        </w:rPr>
        <w:t>. في عام 1935 اصبح عضوا في الحزب الاشتراكي التشيكوسلوفاكي. بعد الاحتلال الالماني لتشيكوسلوفاكيا انضم الى حركات المقاومة السرية في باريس، ساهم في تشكيل الحكومة التشيكية في المنفى في لندن وأصبح نائبا لوزير الخارجية فيها. عاد الى تشيكوسلوفاكيا بعد تحريرها في عام 1945، وأصبح عضوا في الجمعية الوطنية المؤقتة للانتخابات البرلمانية</w:t>
      </w:r>
      <w:r w:rsidRPr="00BA004A">
        <w:rPr>
          <w:rFonts w:asciiTheme="majorBidi" w:hAnsiTheme="majorBidi" w:cstheme="majorBidi"/>
          <w:sz w:val="24"/>
          <w:szCs w:val="24"/>
          <w:rtl/>
          <w:lang w:bidi="ar-IQ"/>
        </w:rPr>
        <w:t xml:space="preserve"> </w:t>
      </w:r>
      <w:r w:rsidRPr="00097FAE">
        <w:rPr>
          <w:rFonts w:asciiTheme="minorBidi" w:hAnsiTheme="minorBidi"/>
          <w:rtl/>
          <w:lang w:bidi="ar-IQ"/>
        </w:rPr>
        <w:t xml:space="preserve">بين (1945-1946). اصبح وزيرا للتجارة بعد تشكيل حكومة </w:t>
      </w:r>
      <w:proofErr w:type="spellStart"/>
      <w:r w:rsidRPr="00097FAE">
        <w:rPr>
          <w:rFonts w:asciiTheme="minorBidi" w:hAnsiTheme="minorBidi"/>
          <w:rtl/>
          <w:lang w:bidi="ar-IQ"/>
        </w:rPr>
        <w:t>كليمنت</w:t>
      </w:r>
      <w:proofErr w:type="spellEnd"/>
      <w:r w:rsidRPr="00097FAE">
        <w:rPr>
          <w:rFonts w:asciiTheme="minorBidi" w:hAnsiTheme="minorBidi"/>
          <w:rtl/>
          <w:lang w:bidi="ar-IQ"/>
        </w:rPr>
        <w:t xml:space="preserve"> </w:t>
      </w:r>
      <w:proofErr w:type="spellStart"/>
      <w:r w:rsidRPr="00097FAE">
        <w:rPr>
          <w:rFonts w:asciiTheme="minorBidi" w:hAnsiTheme="minorBidi"/>
          <w:rtl/>
          <w:lang w:bidi="ar-IQ"/>
        </w:rPr>
        <w:t>غوتوالد</w:t>
      </w:r>
      <w:proofErr w:type="spellEnd"/>
      <w:r w:rsidRPr="00097FAE">
        <w:rPr>
          <w:rFonts w:asciiTheme="minorBidi" w:hAnsiTheme="minorBidi"/>
          <w:rtl/>
          <w:lang w:bidi="ar-IQ"/>
        </w:rPr>
        <w:t xml:space="preserve"> في 1945، استقال من منصبه بعد الانقلاب الشيوعي عام 1948 وهاجر الى بريطانيا وفرنسا والولايات المتحدة، حيث انضم الى منظمات المنفيين في الخارج، ففي باريس اصبح ممثل المجلس التشيكوسلوفاكي. توفي </w:t>
      </w:r>
      <w:proofErr w:type="gramStart"/>
      <w:r w:rsidRPr="00097FAE">
        <w:rPr>
          <w:rFonts w:asciiTheme="minorBidi" w:hAnsiTheme="minorBidi"/>
          <w:rtl/>
          <w:lang w:bidi="ar-IQ"/>
        </w:rPr>
        <w:t>في</w:t>
      </w:r>
      <w:proofErr w:type="gramEnd"/>
      <w:r w:rsidRPr="00097FAE">
        <w:rPr>
          <w:rFonts w:asciiTheme="minorBidi" w:hAnsiTheme="minorBidi"/>
          <w:rtl/>
          <w:lang w:bidi="ar-IQ"/>
        </w:rPr>
        <w:t xml:space="preserve"> عام 1958 في لندن. ينظر: </w:t>
      </w:r>
    </w:p>
    <w:p w:rsidR="0039305E" w:rsidRPr="00097FAE" w:rsidRDefault="0039305E" w:rsidP="0039305E">
      <w:pPr>
        <w:pStyle w:val="a4"/>
        <w:bidi/>
        <w:jc w:val="both"/>
        <w:rPr>
          <w:rFonts w:asciiTheme="minorBidi" w:hAnsiTheme="minorBidi"/>
          <w:lang w:bidi="ar-IQ"/>
        </w:rPr>
      </w:pPr>
      <w:r w:rsidRPr="00097FAE">
        <w:rPr>
          <w:rFonts w:asciiTheme="minorBidi" w:hAnsiTheme="minorBidi"/>
          <w:lang w:bidi="ar-IQ"/>
        </w:rPr>
        <w:t xml:space="preserve">http: www.wikipedia.org/wiki/Hubert_Ripka                           </w:t>
      </w:r>
    </w:p>
  </w:footnote>
  <w:footnote w:id="23">
    <w:p w:rsidR="0039305E" w:rsidRPr="00097FAE" w:rsidRDefault="0039305E" w:rsidP="0039305E">
      <w:pPr>
        <w:pStyle w:val="a4"/>
        <w:bidi/>
        <w:jc w:val="both"/>
        <w:rPr>
          <w:rFonts w:asciiTheme="minorBidi" w:hAnsiTheme="minorBidi"/>
          <w:rtl/>
          <w:lang w:bidi="ar-IQ"/>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وقعت الاتفاقية بين الطرفين في 12 نيسان 1946</w:t>
      </w:r>
      <w:r w:rsidRPr="00097FAE">
        <w:rPr>
          <w:rFonts w:asciiTheme="minorBidi" w:hAnsiTheme="minorBidi"/>
          <w:rtl/>
          <w:lang w:bidi="ar-IQ"/>
        </w:rPr>
        <w:t xml:space="preserve"> التي اكدت على تطوير العلاقات التجارية بين الطرفين لتحقيق التنمية الاقتصادية في تشيكوسلوفاكيا</w:t>
      </w:r>
      <w:r w:rsidRPr="00097FAE">
        <w:rPr>
          <w:rFonts w:asciiTheme="minorBidi" w:hAnsiTheme="minorBidi"/>
          <w:rtl/>
        </w:rPr>
        <w:t>.</w:t>
      </w:r>
      <w:proofErr w:type="gramEnd"/>
      <w:r w:rsidRPr="00097FAE">
        <w:rPr>
          <w:rFonts w:asciiTheme="minorBidi" w:hAnsiTheme="minorBidi"/>
          <w:rtl/>
          <w:lang w:bidi="ar-IQ"/>
        </w:rPr>
        <w:t xml:space="preserve"> ينظر: </w:t>
      </w:r>
      <w:r w:rsidRPr="00097FAE">
        <w:rPr>
          <w:rFonts w:asciiTheme="minorBidi" w:hAnsiTheme="minorBidi"/>
          <w:lang w:bidi="ar-IQ"/>
        </w:rPr>
        <w:t xml:space="preserve">Nicholas </w:t>
      </w:r>
      <w:proofErr w:type="spellStart"/>
      <w:r w:rsidRPr="00097FAE">
        <w:rPr>
          <w:rFonts w:asciiTheme="minorBidi" w:hAnsiTheme="minorBidi"/>
          <w:lang w:bidi="ar-IQ"/>
        </w:rPr>
        <w:t>Halasz</w:t>
      </w:r>
      <w:proofErr w:type="spellEnd"/>
      <w:r w:rsidRPr="00097FAE">
        <w:rPr>
          <w:rFonts w:asciiTheme="minorBidi" w:hAnsiTheme="minorBidi"/>
          <w:lang w:bidi="ar-IQ"/>
        </w:rPr>
        <w:t xml:space="preserve">, In the Shadow of </w:t>
      </w:r>
      <w:proofErr w:type="spellStart"/>
      <w:r w:rsidRPr="00097FAE">
        <w:rPr>
          <w:rFonts w:asciiTheme="minorBidi" w:hAnsiTheme="minorBidi"/>
          <w:lang w:bidi="ar-IQ"/>
        </w:rPr>
        <w:t>Russia:Eastern</w:t>
      </w:r>
      <w:proofErr w:type="spellEnd"/>
      <w:r w:rsidRPr="00097FAE">
        <w:rPr>
          <w:rFonts w:asciiTheme="minorBidi" w:hAnsiTheme="minorBidi"/>
          <w:lang w:bidi="ar-IQ"/>
        </w:rPr>
        <w:t xml:space="preserve"> Europe in the Postwar World</w:t>
      </w:r>
      <w:r w:rsidRPr="00097FAE">
        <w:rPr>
          <w:rFonts w:asciiTheme="minorBidi" w:hAnsiTheme="minorBidi"/>
          <w:rtl/>
          <w:lang w:bidi="ar-IQ"/>
        </w:rPr>
        <w:t>،</w:t>
      </w:r>
      <w:r w:rsidRPr="00097FAE">
        <w:rPr>
          <w:rFonts w:asciiTheme="minorBidi" w:hAnsiTheme="minorBidi"/>
          <w:lang w:bidi="ar-IQ"/>
        </w:rPr>
        <w:t>(New York</w:t>
      </w:r>
      <w:r w:rsidRPr="00097FAE">
        <w:rPr>
          <w:rFonts w:asciiTheme="minorBidi" w:hAnsiTheme="minorBidi"/>
          <w:rtl/>
          <w:lang w:bidi="ar-IQ"/>
        </w:rPr>
        <w:t>،</w:t>
      </w:r>
      <w:r w:rsidRPr="00097FAE">
        <w:rPr>
          <w:rFonts w:asciiTheme="minorBidi" w:hAnsiTheme="minorBidi"/>
          <w:lang w:bidi="ar-IQ"/>
        </w:rPr>
        <w:t xml:space="preserve"> 1959)</w:t>
      </w:r>
      <w:r w:rsidRPr="00097FAE">
        <w:rPr>
          <w:rFonts w:asciiTheme="minorBidi" w:hAnsiTheme="minorBidi"/>
          <w:rtl/>
          <w:lang w:bidi="ar-IQ"/>
        </w:rPr>
        <w:t>،</w:t>
      </w:r>
      <w:r w:rsidRPr="00097FAE">
        <w:rPr>
          <w:rFonts w:asciiTheme="minorBidi" w:hAnsiTheme="minorBidi"/>
          <w:lang w:bidi="ar-IQ"/>
        </w:rPr>
        <w:t xml:space="preserve"> P.229.         .                   </w:t>
      </w:r>
      <w:r w:rsidRPr="00097FAE">
        <w:rPr>
          <w:rFonts w:asciiTheme="minorBidi" w:hAnsiTheme="minorBidi"/>
          <w:rtl/>
          <w:lang w:bidi="ar-IQ"/>
        </w:rPr>
        <w:t xml:space="preserve"> </w:t>
      </w:r>
    </w:p>
  </w:footnote>
  <w:footnote w:id="24">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Ambassador in Czechoslovakia (Steinhardt) to the Secretary of State</w:t>
      </w:r>
      <w:r w:rsidRPr="00097FAE">
        <w:rPr>
          <w:rFonts w:asciiTheme="minorBidi" w:hAnsiTheme="minorBidi"/>
          <w:rtl/>
        </w:rPr>
        <w:t>،</w:t>
      </w:r>
      <w:r w:rsidRPr="00097FAE">
        <w:rPr>
          <w:rFonts w:asciiTheme="minorBidi" w:hAnsiTheme="minorBidi"/>
        </w:rPr>
        <w:t xml:space="preserve"> No.660F.6131/4-2046</w:t>
      </w:r>
      <w:r w:rsidRPr="00097FAE">
        <w:rPr>
          <w:rFonts w:asciiTheme="minorBidi" w:hAnsiTheme="minorBidi"/>
          <w:rtl/>
        </w:rPr>
        <w:t>،</w:t>
      </w:r>
      <w:r w:rsidRPr="00097FAE">
        <w:rPr>
          <w:rFonts w:asciiTheme="minorBidi" w:hAnsiTheme="minorBidi"/>
        </w:rPr>
        <w:t xml:space="preserve"> Praha</w:t>
      </w:r>
      <w:r w:rsidRPr="00097FAE">
        <w:rPr>
          <w:rFonts w:asciiTheme="minorBidi" w:hAnsiTheme="minorBidi"/>
          <w:rtl/>
        </w:rPr>
        <w:t>،</w:t>
      </w:r>
      <w:r w:rsidRPr="00097FAE">
        <w:rPr>
          <w:rFonts w:asciiTheme="minorBidi" w:hAnsiTheme="minorBidi"/>
        </w:rPr>
        <w:t xml:space="preserve"> 20 April</w:t>
      </w:r>
      <w:r w:rsidRPr="00097FAE">
        <w:rPr>
          <w:rFonts w:asciiTheme="minorBidi" w:hAnsiTheme="minorBidi"/>
          <w:rtl/>
        </w:rPr>
        <w:t>،</w:t>
      </w:r>
      <w:r w:rsidRPr="00097FAE">
        <w:rPr>
          <w:rFonts w:asciiTheme="minorBidi" w:hAnsiTheme="minorBidi"/>
        </w:rPr>
        <w:t>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PP.189-190. </w:t>
      </w:r>
    </w:p>
  </w:footnote>
  <w:footnote w:id="25">
    <w:p w:rsidR="0039305E" w:rsidRPr="00097FAE" w:rsidRDefault="0039305E" w:rsidP="0039305E">
      <w:pPr>
        <w:pStyle w:val="a4"/>
        <w:bidi/>
        <w:jc w:val="both"/>
        <w:rPr>
          <w:rFonts w:asciiTheme="minorBidi" w:hAnsiTheme="minorBidi"/>
          <w:rtl/>
          <w:lang w:bidi="ar-IQ"/>
        </w:rPr>
      </w:pPr>
      <w:proofErr w:type="gramStart"/>
      <w:r w:rsidRPr="00097FAE">
        <w:rPr>
          <w:rFonts w:asciiTheme="minorBidi" w:hAnsiTheme="minorBidi"/>
          <w:vertAlign w:val="superscript"/>
          <w:lang w:bidi="ar-IQ"/>
        </w:rPr>
        <w:t>(</w:t>
      </w:r>
      <w:r w:rsidRPr="00097FAE">
        <w:rPr>
          <w:rStyle w:val="a3"/>
          <w:rFonts w:asciiTheme="minorBidi" w:hAnsiTheme="minorBidi"/>
        </w:rPr>
        <w:footnoteRef/>
      </w:r>
      <w:r w:rsidRPr="00097FAE">
        <w:rPr>
          <w:rFonts w:asciiTheme="minorBidi" w:hAnsiTheme="minorBidi"/>
          <w:vertAlign w:val="superscript"/>
          <w:lang w:bidi="ar-IQ"/>
        </w:rPr>
        <w:t>)</w:t>
      </w:r>
      <w:r w:rsidRPr="00097FAE">
        <w:rPr>
          <w:rFonts w:asciiTheme="minorBidi" w:hAnsiTheme="minorBidi"/>
          <w:rtl/>
          <w:lang w:bidi="ar-IQ"/>
        </w:rPr>
        <w:t xml:space="preserve"> وهي الخطة التي وضعها الاتحاد السوفيتي لدعم الشيوعية لمجابهة العالم الرأسمالي، التي تقضي الاهتمام بتدعيم الصناعات الثقيلة، </w:t>
      </w:r>
      <w:proofErr w:type="spellStart"/>
      <w:r w:rsidRPr="00097FAE">
        <w:rPr>
          <w:rFonts w:asciiTheme="minorBidi" w:hAnsiTheme="minorBidi"/>
          <w:rtl/>
          <w:lang w:bidi="ar-IQ"/>
        </w:rPr>
        <w:t>وازلة</w:t>
      </w:r>
      <w:proofErr w:type="spellEnd"/>
      <w:r w:rsidRPr="00097FAE">
        <w:rPr>
          <w:rFonts w:asciiTheme="minorBidi" w:hAnsiTheme="minorBidi"/>
          <w:rtl/>
          <w:lang w:bidi="ar-IQ"/>
        </w:rPr>
        <w:t xml:space="preserve"> اثار الصناعات الرأسمالية في الدول التابعة لها، وتسليح روسيا بالأسلحة الذرية.</w:t>
      </w:r>
      <w:proofErr w:type="gramEnd"/>
      <w:r w:rsidRPr="00097FAE">
        <w:rPr>
          <w:rFonts w:asciiTheme="minorBidi" w:hAnsiTheme="minorBidi"/>
          <w:rtl/>
          <w:lang w:bidi="ar-IQ"/>
        </w:rPr>
        <w:t xml:space="preserve"> وقد تم تطبيق الخطة الخمسية على الاقتصاد التشيكوسلوفاكي في 4 كانون الاول 1949. ينظر: </w:t>
      </w:r>
    </w:p>
    <w:p w:rsidR="0039305E" w:rsidRPr="00097FAE" w:rsidRDefault="0039305E" w:rsidP="0039305E">
      <w:pPr>
        <w:pStyle w:val="a4"/>
        <w:jc w:val="both"/>
        <w:rPr>
          <w:rFonts w:asciiTheme="minorBidi" w:hAnsiTheme="minorBidi"/>
          <w:lang w:bidi="ar-IQ"/>
        </w:rPr>
      </w:pPr>
      <w:r w:rsidRPr="00097FAE">
        <w:rPr>
          <w:rFonts w:asciiTheme="minorBidi" w:hAnsiTheme="minorBidi"/>
        </w:rPr>
        <w:t>Joseph Rothschild and Nancy M. Wingfield</w:t>
      </w:r>
      <w:r w:rsidRPr="00097FAE">
        <w:rPr>
          <w:rFonts w:asciiTheme="minorBidi" w:hAnsiTheme="minorBidi"/>
          <w:rtl/>
        </w:rPr>
        <w:t>،</w:t>
      </w:r>
      <w:r w:rsidRPr="00097FAE">
        <w:rPr>
          <w:rFonts w:asciiTheme="minorBidi" w:hAnsiTheme="minorBidi"/>
        </w:rPr>
        <w:t xml:space="preserve"> Return to Diversity A Political history of East Central Europe Since World War II</w:t>
      </w:r>
      <w:r w:rsidRPr="00097FAE">
        <w:rPr>
          <w:rFonts w:asciiTheme="minorBidi" w:hAnsiTheme="minorBidi"/>
          <w:rtl/>
        </w:rPr>
        <w:t>،</w:t>
      </w:r>
      <w:r w:rsidRPr="00097FAE">
        <w:rPr>
          <w:rFonts w:asciiTheme="minorBidi" w:hAnsiTheme="minorBidi"/>
        </w:rPr>
        <w:t xml:space="preserve"> Oxford University Press</w:t>
      </w:r>
      <w:r w:rsidRPr="00097FAE">
        <w:rPr>
          <w:rFonts w:asciiTheme="minorBidi" w:hAnsiTheme="minorBidi"/>
          <w:rtl/>
        </w:rPr>
        <w:t>،</w:t>
      </w:r>
      <w:r w:rsidRPr="00097FAE">
        <w:rPr>
          <w:rFonts w:asciiTheme="minorBidi" w:hAnsiTheme="minorBidi"/>
        </w:rPr>
        <w:t xml:space="preserve"> (New York</w:t>
      </w:r>
      <w:r w:rsidRPr="00097FAE">
        <w:rPr>
          <w:rFonts w:asciiTheme="minorBidi" w:hAnsiTheme="minorBidi"/>
          <w:rtl/>
        </w:rPr>
        <w:t>،</w:t>
      </w:r>
      <w:r w:rsidRPr="00097FAE">
        <w:rPr>
          <w:rFonts w:asciiTheme="minorBidi" w:hAnsiTheme="minorBidi"/>
        </w:rPr>
        <w:t xml:space="preserve"> 2000</w:t>
      </w:r>
      <w:proofErr w:type="gramStart"/>
      <w:r w:rsidRPr="00097FAE">
        <w:rPr>
          <w:rFonts w:asciiTheme="minorBidi" w:hAnsiTheme="minorBidi"/>
        </w:rPr>
        <w:t>)</w:t>
      </w:r>
      <w:r w:rsidRPr="00097FAE">
        <w:rPr>
          <w:rFonts w:asciiTheme="minorBidi" w:hAnsiTheme="minorBidi"/>
          <w:rtl/>
        </w:rPr>
        <w:t>،</w:t>
      </w:r>
      <w:proofErr w:type="gramEnd"/>
      <w:r w:rsidRPr="00097FAE">
        <w:rPr>
          <w:rFonts w:asciiTheme="minorBidi" w:hAnsiTheme="minorBidi"/>
        </w:rPr>
        <w:t xml:space="preserve"> P.95. </w:t>
      </w:r>
    </w:p>
  </w:footnote>
  <w:footnote w:id="26">
    <w:p w:rsidR="0039305E" w:rsidRPr="00BA004A" w:rsidRDefault="0039305E" w:rsidP="0039305E">
      <w:pPr>
        <w:pStyle w:val="a4"/>
        <w:jc w:val="both"/>
        <w:rPr>
          <w:rFonts w:asciiTheme="majorBidi" w:hAnsiTheme="majorBidi" w:cstheme="majorBidi"/>
          <w:sz w:val="24"/>
          <w:szCs w:val="24"/>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F.R.U.S</w:t>
      </w:r>
      <w:r w:rsidRPr="00097FAE">
        <w:rPr>
          <w:rFonts w:asciiTheme="minorBidi" w:hAnsiTheme="minorBidi"/>
          <w:rtl/>
        </w:rPr>
        <w:t>،</w:t>
      </w:r>
      <w:r w:rsidRPr="00097FAE">
        <w:rPr>
          <w:rFonts w:asciiTheme="minorBidi" w:hAnsiTheme="minorBidi"/>
        </w:rPr>
        <w:t xml:space="preserve"> Vol.4</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No.660F.6131/4-2046</w:t>
      </w:r>
      <w:r w:rsidRPr="00097FAE">
        <w:rPr>
          <w:rFonts w:asciiTheme="minorBidi" w:hAnsiTheme="minorBidi"/>
          <w:rtl/>
        </w:rPr>
        <w:t>،</w:t>
      </w:r>
      <w:r w:rsidRPr="00097FAE">
        <w:rPr>
          <w:rFonts w:asciiTheme="minorBidi" w:hAnsiTheme="minorBidi"/>
        </w:rPr>
        <w:t xml:space="preserve"> P.191.</w:t>
      </w:r>
      <w:proofErr w:type="gramEnd"/>
      <w:r w:rsidRPr="00097FAE">
        <w:rPr>
          <w:rFonts w:asciiTheme="majorBidi" w:hAnsiTheme="majorBidi" w:cstheme="majorBidi"/>
        </w:rPr>
        <w:t xml:space="preserve"> </w:t>
      </w:r>
    </w:p>
  </w:footnote>
  <w:footnote w:id="27">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From The Ambassador in Czechoslovakia (Steinhardt) to the Secretary of </w:t>
      </w:r>
      <w:proofErr w:type="spellStart"/>
      <w:r w:rsidRPr="00097FAE">
        <w:rPr>
          <w:rFonts w:asciiTheme="minorBidi" w:hAnsiTheme="minorBidi"/>
        </w:rPr>
        <w:t>State,No</w:t>
      </w:r>
      <w:proofErr w:type="spellEnd"/>
      <w:r w:rsidRPr="00097FAE">
        <w:rPr>
          <w:rFonts w:asciiTheme="minorBidi" w:hAnsiTheme="minorBidi"/>
        </w:rPr>
        <w:t>. 611.60F 31/4-2646</w:t>
      </w:r>
      <w:r w:rsidRPr="00097FAE">
        <w:rPr>
          <w:rFonts w:asciiTheme="minorBidi" w:hAnsiTheme="minorBidi"/>
          <w:rtl/>
        </w:rPr>
        <w:t>،</w:t>
      </w:r>
      <w:r w:rsidRPr="00097FAE">
        <w:rPr>
          <w:rFonts w:asciiTheme="minorBidi" w:hAnsiTheme="minorBidi"/>
        </w:rPr>
        <w:t xml:space="preserve"> Praha</w:t>
      </w:r>
      <w:r w:rsidRPr="00097FAE">
        <w:rPr>
          <w:rFonts w:asciiTheme="minorBidi" w:hAnsiTheme="minorBidi"/>
          <w:rtl/>
        </w:rPr>
        <w:t>،</w:t>
      </w:r>
      <w:r w:rsidRPr="00097FAE">
        <w:rPr>
          <w:rFonts w:asciiTheme="minorBidi" w:hAnsiTheme="minorBidi"/>
        </w:rPr>
        <w:t xml:space="preserve"> 26 April</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PP.190-191. </w:t>
      </w:r>
    </w:p>
  </w:footnote>
  <w:footnote w:id="28">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From The Acting Secretary of State to the Ambassador in Czechoslovakia (Steinhardt</w:t>
      </w:r>
      <w:proofErr w:type="gramStart"/>
      <w:r w:rsidRPr="00097FAE">
        <w:rPr>
          <w:rFonts w:asciiTheme="minorBidi" w:hAnsiTheme="minorBidi"/>
        </w:rPr>
        <w:t>)</w:t>
      </w:r>
      <w:r w:rsidRPr="00097FAE">
        <w:rPr>
          <w:rFonts w:asciiTheme="minorBidi" w:hAnsiTheme="minorBidi"/>
          <w:rtl/>
        </w:rPr>
        <w:t>،</w:t>
      </w:r>
      <w:proofErr w:type="gramEnd"/>
      <w:r w:rsidRPr="00097FAE">
        <w:rPr>
          <w:rFonts w:asciiTheme="minorBidi" w:hAnsiTheme="minorBidi"/>
        </w:rPr>
        <w:t xml:space="preserve"> No.860F.51/51/5-646</w:t>
      </w:r>
      <w:r w:rsidRPr="00097FAE">
        <w:rPr>
          <w:rFonts w:asciiTheme="minorBidi" w:hAnsiTheme="minorBidi"/>
          <w:rtl/>
        </w:rPr>
        <w:t>،</w:t>
      </w:r>
      <w:r w:rsidRPr="00097FAE">
        <w:rPr>
          <w:rFonts w:asciiTheme="minorBidi" w:hAnsiTheme="minorBidi"/>
        </w:rPr>
        <w:t>Washington, 9 May</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Vol.6</w:t>
      </w:r>
      <w:r w:rsidRPr="00097FAE">
        <w:rPr>
          <w:rFonts w:asciiTheme="minorBidi" w:hAnsiTheme="minorBidi"/>
          <w:rtl/>
        </w:rPr>
        <w:t>،</w:t>
      </w:r>
      <w:r w:rsidRPr="00097FAE">
        <w:rPr>
          <w:rFonts w:asciiTheme="minorBidi" w:hAnsiTheme="minorBidi"/>
        </w:rPr>
        <w:t xml:space="preserve"> P.196. </w:t>
      </w:r>
    </w:p>
  </w:footnote>
  <w:footnote w:id="29">
    <w:p w:rsidR="0039305E" w:rsidRPr="00097FAE" w:rsidRDefault="0039305E" w:rsidP="0039305E">
      <w:pPr>
        <w:pStyle w:val="a4"/>
        <w:jc w:val="both"/>
        <w:rPr>
          <w:rFonts w:asciiTheme="minorBidi" w:hAnsiTheme="minorBidi"/>
          <w:lang w:bidi="ar-IQ"/>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Carson W. Clements</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rtl/>
        </w:rPr>
        <w:t>،</w:t>
      </w:r>
      <w:r w:rsidRPr="00097FAE">
        <w:rPr>
          <w:rFonts w:asciiTheme="minorBidi" w:hAnsiTheme="minorBidi"/>
        </w:rPr>
        <w:t xml:space="preserve"> P.129.</w:t>
      </w:r>
      <w:proofErr w:type="gramEnd"/>
      <w:r w:rsidRPr="00097FAE">
        <w:rPr>
          <w:rFonts w:asciiTheme="minorBidi" w:hAnsiTheme="minorBidi"/>
        </w:rPr>
        <w:t xml:space="preserve"> </w:t>
      </w:r>
    </w:p>
  </w:footnote>
  <w:footnote w:id="30">
    <w:p w:rsidR="0039305E" w:rsidRPr="00097FAE" w:rsidRDefault="0039305E" w:rsidP="0039305E">
      <w:pPr>
        <w:pStyle w:val="a4"/>
        <w:bidi/>
        <w:jc w:val="both"/>
        <w:rPr>
          <w:rFonts w:asciiTheme="minorBidi" w:hAnsiTheme="minorBidi"/>
          <w:rtl/>
        </w:rPr>
      </w:pP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vertAlign w:val="superscript"/>
          <w:rtl/>
        </w:rPr>
        <w:t>)</w:t>
      </w:r>
      <w:r w:rsidRPr="00097FAE">
        <w:rPr>
          <w:rFonts w:asciiTheme="minorBidi" w:hAnsiTheme="minorBidi"/>
          <w:rtl/>
          <w:lang w:bidi="ar-IQ"/>
        </w:rPr>
        <w:t xml:space="preserve"> </w:t>
      </w:r>
      <w:proofErr w:type="spellStart"/>
      <w:r w:rsidRPr="00097FAE">
        <w:rPr>
          <w:rFonts w:asciiTheme="minorBidi" w:hAnsiTheme="minorBidi"/>
          <w:rtl/>
          <w:lang w:bidi="ar-IQ"/>
        </w:rPr>
        <w:t>كليمنت</w:t>
      </w:r>
      <w:proofErr w:type="spellEnd"/>
      <w:r w:rsidRPr="00097FAE">
        <w:rPr>
          <w:rFonts w:asciiTheme="minorBidi" w:hAnsiTheme="minorBidi"/>
          <w:rtl/>
          <w:lang w:bidi="ar-IQ"/>
        </w:rPr>
        <w:t xml:space="preserve"> </w:t>
      </w:r>
      <w:proofErr w:type="spellStart"/>
      <w:r w:rsidRPr="00097FAE">
        <w:rPr>
          <w:rFonts w:asciiTheme="minorBidi" w:hAnsiTheme="minorBidi"/>
          <w:rtl/>
          <w:lang w:bidi="ar-IQ"/>
        </w:rPr>
        <w:t>غوتوالد</w:t>
      </w:r>
      <w:proofErr w:type="spellEnd"/>
      <w:r w:rsidRPr="00097FAE">
        <w:rPr>
          <w:rFonts w:asciiTheme="minorBidi" w:hAnsiTheme="minorBidi"/>
          <w:rtl/>
          <w:lang w:bidi="ar-IQ"/>
        </w:rPr>
        <w:t xml:space="preserve">: سياسي </w:t>
      </w:r>
      <w:proofErr w:type="spellStart"/>
      <w:r w:rsidRPr="00097FAE">
        <w:rPr>
          <w:rFonts w:asciiTheme="minorBidi" w:hAnsiTheme="minorBidi"/>
          <w:rtl/>
          <w:lang w:bidi="ar-IQ"/>
        </w:rPr>
        <w:t>تشكوسلوفاكي</w:t>
      </w:r>
      <w:proofErr w:type="spellEnd"/>
      <w:r w:rsidRPr="00097FAE">
        <w:rPr>
          <w:rFonts w:asciiTheme="minorBidi" w:hAnsiTheme="minorBidi"/>
          <w:rtl/>
          <w:lang w:bidi="ar-IQ"/>
        </w:rPr>
        <w:t xml:space="preserve"> ولد في عام 1896 في مورافيا،</w:t>
      </w:r>
      <w:r w:rsidRPr="00097FAE">
        <w:rPr>
          <w:rStyle w:val="hps"/>
          <w:rFonts w:asciiTheme="minorBidi" w:hAnsiTheme="minorBidi"/>
          <w:rtl/>
        </w:rPr>
        <w:t xml:space="preserve"> احد مؤسسي</w:t>
      </w:r>
      <w:r w:rsidRPr="00097FAE">
        <w:rPr>
          <w:rFonts w:asciiTheme="minorBidi" w:hAnsiTheme="minorBidi"/>
          <w:rtl/>
        </w:rPr>
        <w:t xml:space="preserve"> </w:t>
      </w:r>
      <w:r w:rsidRPr="00097FAE">
        <w:rPr>
          <w:rStyle w:val="hps"/>
          <w:rFonts w:asciiTheme="minorBidi" w:hAnsiTheme="minorBidi"/>
          <w:rtl/>
        </w:rPr>
        <w:t>الحزب الشيوعي</w:t>
      </w:r>
      <w:r w:rsidRPr="00097FAE">
        <w:rPr>
          <w:rFonts w:asciiTheme="minorBidi" w:hAnsiTheme="minorBidi"/>
          <w:rtl/>
        </w:rPr>
        <w:t xml:space="preserve"> </w:t>
      </w:r>
      <w:r w:rsidRPr="00097FAE">
        <w:rPr>
          <w:rStyle w:val="hps"/>
          <w:rFonts w:asciiTheme="minorBidi" w:hAnsiTheme="minorBidi"/>
          <w:rtl/>
        </w:rPr>
        <w:t>التشيكوسلوفاكي</w:t>
      </w:r>
      <w:r w:rsidRPr="00097FAE">
        <w:rPr>
          <w:rFonts w:asciiTheme="minorBidi" w:hAnsiTheme="minorBidi"/>
          <w:rtl/>
          <w:lang w:bidi="ar-IQ"/>
        </w:rPr>
        <w:t xml:space="preserve"> اثناء الحرب العالمية الاولى انضم الى الجيش النمساوي، عاد الى تشيكوسلوفاكيا بعد </w:t>
      </w:r>
      <w:proofErr w:type="spellStart"/>
      <w:r w:rsidRPr="00097FAE">
        <w:rPr>
          <w:rFonts w:asciiTheme="minorBidi" w:hAnsiTheme="minorBidi"/>
          <w:rtl/>
          <w:lang w:bidi="ar-IQ"/>
        </w:rPr>
        <w:t>استقلآلها</w:t>
      </w:r>
      <w:proofErr w:type="spellEnd"/>
      <w:r w:rsidRPr="00097FAE">
        <w:rPr>
          <w:rFonts w:asciiTheme="minorBidi" w:hAnsiTheme="minorBidi"/>
          <w:rtl/>
          <w:lang w:bidi="ar-IQ"/>
        </w:rPr>
        <w:t xml:space="preserve"> في عام 1918،</w:t>
      </w:r>
      <w:r w:rsidRPr="00097FAE">
        <w:rPr>
          <w:rStyle w:val="hps"/>
          <w:rFonts w:asciiTheme="minorBidi" w:hAnsiTheme="minorBidi"/>
          <w:rtl/>
        </w:rPr>
        <w:t xml:space="preserve"> وفي عام 1921 اصبح عضوا في الحزب الشيوعي، ومن ثم عين سكرتيرا للحزب عام 1927. بعد اتفاقية ميونخ عام 1938 غادر الى موسكو وبقي فيها حتى عام 1945. اصبح نائبا لرئيس وزراء الحكومة المؤقتة التشيكوسلوفاكية عام 1945. وفي 3 تموز</w:t>
      </w:r>
      <w:r w:rsidRPr="00097FAE">
        <w:rPr>
          <w:rFonts w:asciiTheme="minorBidi" w:hAnsiTheme="minorBidi"/>
          <w:rtl/>
        </w:rPr>
        <w:t xml:space="preserve"> </w:t>
      </w:r>
      <w:r w:rsidRPr="00097FAE">
        <w:rPr>
          <w:rStyle w:val="hps"/>
          <w:rFonts w:asciiTheme="minorBidi" w:hAnsiTheme="minorBidi"/>
          <w:rtl/>
        </w:rPr>
        <w:t>1946</w:t>
      </w:r>
      <w:r w:rsidRPr="00097FAE">
        <w:rPr>
          <w:rFonts w:asciiTheme="minorBidi" w:hAnsiTheme="minorBidi"/>
          <w:rtl/>
        </w:rPr>
        <w:t xml:space="preserve"> </w:t>
      </w:r>
      <w:r w:rsidRPr="00097FAE">
        <w:rPr>
          <w:rStyle w:val="hps"/>
          <w:rFonts w:asciiTheme="minorBidi" w:hAnsiTheme="minorBidi"/>
          <w:rtl/>
        </w:rPr>
        <w:t>أصبح</w:t>
      </w:r>
      <w:r w:rsidRPr="00097FAE">
        <w:rPr>
          <w:rFonts w:asciiTheme="minorBidi" w:hAnsiTheme="minorBidi"/>
          <w:rtl/>
        </w:rPr>
        <w:t xml:space="preserve"> </w:t>
      </w:r>
      <w:r w:rsidRPr="00097FAE">
        <w:rPr>
          <w:rStyle w:val="hps"/>
          <w:rFonts w:asciiTheme="minorBidi" w:hAnsiTheme="minorBidi"/>
          <w:rtl/>
        </w:rPr>
        <w:t>رئيس الوزراء</w:t>
      </w:r>
      <w:r w:rsidRPr="00097FAE">
        <w:rPr>
          <w:rFonts w:asciiTheme="minorBidi" w:hAnsiTheme="minorBidi"/>
          <w:rtl/>
        </w:rPr>
        <w:t xml:space="preserve"> وكان احد الذين </w:t>
      </w:r>
      <w:r w:rsidRPr="00097FAE">
        <w:rPr>
          <w:rStyle w:val="hps"/>
          <w:rFonts w:asciiTheme="minorBidi" w:hAnsiTheme="minorBidi"/>
          <w:rtl/>
        </w:rPr>
        <w:t>قاموا بتدبير</w:t>
      </w:r>
      <w:r w:rsidRPr="00097FAE">
        <w:rPr>
          <w:rFonts w:asciiTheme="minorBidi" w:hAnsiTheme="minorBidi"/>
          <w:rtl/>
        </w:rPr>
        <w:t xml:space="preserve"> </w:t>
      </w:r>
      <w:r w:rsidRPr="00097FAE">
        <w:rPr>
          <w:rStyle w:val="hps"/>
          <w:rFonts w:asciiTheme="minorBidi" w:hAnsiTheme="minorBidi"/>
          <w:rtl/>
        </w:rPr>
        <w:t>انقلاب</w:t>
      </w:r>
      <w:r w:rsidRPr="00097FAE">
        <w:rPr>
          <w:rFonts w:asciiTheme="minorBidi" w:hAnsiTheme="minorBidi"/>
          <w:rtl/>
        </w:rPr>
        <w:t xml:space="preserve"> </w:t>
      </w:r>
      <w:proofErr w:type="spellStart"/>
      <w:r w:rsidRPr="00097FAE">
        <w:rPr>
          <w:rStyle w:val="hps"/>
          <w:rFonts w:asciiTheme="minorBidi" w:hAnsiTheme="minorBidi"/>
          <w:rtl/>
        </w:rPr>
        <w:t>الشيوعيين</w:t>
      </w:r>
      <w:proofErr w:type="gramStart"/>
      <w:r w:rsidRPr="00097FAE">
        <w:rPr>
          <w:rFonts w:asciiTheme="minorBidi" w:hAnsiTheme="minorBidi"/>
          <w:rtl/>
        </w:rPr>
        <w:t>،</w:t>
      </w:r>
      <w:r w:rsidRPr="00097FAE">
        <w:rPr>
          <w:rStyle w:val="hps"/>
          <w:rFonts w:asciiTheme="minorBidi" w:hAnsiTheme="minorBidi"/>
          <w:rtl/>
        </w:rPr>
        <w:t>الذي</w:t>
      </w:r>
      <w:proofErr w:type="spellEnd"/>
      <w:proofErr w:type="gramEnd"/>
      <w:r w:rsidRPr="00097FAE">
        <w:rPr>
          <w:rFonts w:asciiTheme="minorBidi" w:hAnsiTheme="minorBidi"/>
          <w:rtl/>
        </w:rPr>
        <w:t xml:space="preserve"> </w:t>
      </w:r>
      <w:r w:rsidRPr="00097FAE">
        <w:rPr>
          <w:rStyle w:val="hps"/>
          <w:rFonts w:asciiTheme="minorBidi" w:hAnsiTheme="minorBidi"/>
          <w:rtl/>
        </w:rPr>
        <w:t>استولى على السلطة في</w:t>
      </w:r>
      <w:r w:rsidRPr="00097FAE">
        <w:rPr>
          <w:rFonts w:asciiTheme="minorBidi" w:hAnsiTheme="minorBidi"/>
          <w:rtl/>
        </w:rPr>
        <w:t xml:space="preserve"> </w:t>
      </w:r>
      <w:r w:rsidRPr="00097FAE">
        <w:rPr>
          <w:rStyle w:val="hps"/>
          <w:rFonts w:asciiTheme="minorBidi" w:hAnsiTheme="minorBidi"/>
          <w:rtl/>
        </w:rPr>
        <w:t>تشيكوسلوفاكيا</w:t>
      </w:r>
      <w:r w:rsidRPr="00097FAE">
        <w:rPr>
          <w:rFonts w:asciiTheme="minorBidi" w:hAnsiTheme="minorBidi"/>
          <w:rtl/>
        </w:rPr>
        <w:t xml:space="preserve"> </w:t>
      </w:r>
      <w:r w:rsidRPr="00097FAE">
        <w:rPr>
          <w:rStyle w:val="hps"/>
          <w:rFonts w:asciiTheme="minorBidi" w:hAnsiTheme="minorBidi"/>
          <w:rtl/>
        </w:rPr>
        <w:t>في شباط</w:t>
      </w:r>
      <w:r w:rsidRPr="00097FAE">
        <w:rPr>
          <w:rFonts w:asciiTheme="minorBidi" w:hAnsiTheme="minorBidi"/>
          <w:rtl/>
        </w:rPr>
        <w:t xml:space="preserve"> </w:t>
      </w:r>
      <w:r w:rsidRPr="00097FAE">
        <w:rPr>
          <w:rStyle w:val="hps"/>
          <w:rFonts w:asciiTheme="minorBidi" w:hAnsiTheme="minorBidi"/>
          <w:rtl/>
        </w:rPr>
        <w:t>عام 1948 و</w:t>
      </w:r>
      <w:r w:rsidRPr="00097FAE">
        <w:rPr>
          <w:rFonts w:asciiTheme="minorBidi" w:hAnsiTheme="minorBidi"/>
          <w:rtl/>
        </w:rPr>
        <w:t xml:space="preserve">شغل منصب </w:t>
      </w:r>
      <w:r w:rsidRPr="00097FAE">
        <w:rPr>
          <w:rStyle w:val="hps"/>
          <w:rFonts w:asciiTheme="minorBidi" w:hAnsiTheme="minorBidi"/>
          <w:rtl/>
        </w:rPr>
        <w:t>رئيس البلاد</w:t>
      </w:r>
      <w:r w:rsidRPr="00097FAE">
        <w:rPr>
          <w:rFonts w:asciiTheme="minorBidi" w:hAnsiTheme="minorBidi"/>
          <w:rtl/>
        </w:rPr>
        <w:t xml:space="preserve"> </w:t>
      </w:r>
      <w:r w:rsidRPr="00097FAE">
        <w:rPr>
          <w:rStyle w:val="hps"/>
          <w:rFonts w:asciiTheme="minorBidi" w:hAnsiTheme="minorBidi"/>
          <w:rtl/>
        </w:rPr>
        <w:t>الشيوعية</w:t>
      </w:r>
      <w:r w:rsidRPr="00097FAE">
        <w:rPr>
          <w:rFonts w:asciiTheme="minorBidi" w:hAnsiTheme="minorBidi"/>
          <w:rtl/>
        </w:rPr>
        <w:t xml:space="preserve"> </w:t>
      </w:r>
      <w:r w:rsidRPr="00097FAE">
        <w:rPr>
          <w:rStyle w:val="hps"/>
          <w:rFonts w:asciiTheme="minorBidi" w:hAnsiTheme="minorBidi"/>
          <w:rtl/>
        </w:rPr>
        <w:t>الأولى في للمدة 1948</w:t>
      </w:r>
      <w:r w:rsidRPr="00097FAE">
        <w:rPr>
          <w:rFonts w:asciiTheme="minorBidi" w:hAnsiTheme="minorBidi"/>
          <w:rtl/>
        </w:rPr>
        <w:t xml:space="preserve"> </w:t>
      </w:r>
      <w:r w:rsidRPr="00097FAE">
        <w:rPr>
          <w:rStyle w:val="hps"/>
          <w:rFonts w:asciiTheme="minorBidi" w:hAnsiTheme="minorBidi"/>
          <w:rtl/>
        </w:rPr>
        <w:t>حتى وفاته</w:t>
      </w:r>
      <w:r w:rsidRPr="00097FAE">
        <w:rPr>
          <w:rFonts w:asciiTheme="minorBidi" w:hAnsiTheme="minorBidi"/>
          <w:rtl/>
        </w:rPr>
        <w:t xml:space="preserve"> </w:t>
      </w:r>
      <w:r w:rsidRPr="00097FAE">
        <w:rPr>
          <w:rStyle w:val="hps"/>
          <w:rFonts w:asciiTheme="minorBidi" w:hAnsiTheme="minorBidi"/>
          <w:rtl/>
        </w:rPr>
        <w:t xml:space="preserve">في عام 1953. </w:t>
      </w:r>
      <w:r w:rsidRPr="00097FAE">
        <w:rPr>
          <w:rFonts w:asciiTheme="minorBidi" w:hAnsiTheme="minorBidi"/>
          <w:rtl/>
        </w:rPr>
        <w:t>للمزيد ينظر:</w:t>
      </w:r>
    </w:p>
    <w:p w:rsidR="0039305E" w:rsidRPr="00BA004A" w:rsidRDefault="0039305E" w:rsidP="0039305E">
      <w:pPr>
        <w:pStyle w:val="a4"/>
        <w:bidi/>
        <w:jc w:val="both"/>
        <w:rPr>
          <w:rFonts w:asciiTheme="majorBidi" w:hAnsiTheme="majorBidi" w:cstheme="majorBidi"/>
          <w:sz w:val="24"/>
          <w:szCs w:val="24"/>
          <w:rtl/>
          <w:lang w:bidi="ar-IQ"/>
        </w:rPr>
      </w:pPr>
      <w:r w:rsidRPr="00097FAE">
        <w:rPr>
          <w:rFonts w:asciiTheme="minorBidi" w:hAnsiTheme="minorBidi"/>
        </w:rPr>
        <w:t>The New Encyclopedia Britannica</w:t>
      </w:r>
      <w:proofErr w:type="gramStart"/>
      <w:r w:rsidRPr="00097FAE">
        <w:rPr>
          <w:rFonts w:asciiTheme="minorBidi" w:hAnsiTheme="minorBidi"/>
        </w:rPr>
        <w:t>,Vol.5,Op.Cit,P.387</w:t>
      </w:r>
      <w:proofErr w:type="gramEnd"/>
      <w:r w:rsidRPr="00097FAE">
        <w:rPr>
          <w:rFonts w:asciiTheme="minorBidi" w:hAnsiTheme="minorBidi"/>
        </w:rPr>
        <w:t>.</w:t>
      </w:r>
      <w:r w:rsidRPr="00097FAE">
        <w:rPr>
          <w:rFonts w:asciiTheme="majorBidi" w:hAnsiTheme="majorBidi" w:cstheme="majorBidi"/>
        </w:rPr>
        <w:t xml:space="preserve">                 </w:t>
      </w:r>
      <w:r w:rsidRPr="00097FAE">
        <w:rPr>
          <w:rFonts w:asciiTheme="majorBidi" w:hAnsiTheme="majorBidi" w:cstheme="majorBidi"/>
          <w:rtl/>
        </w:rPr>
        <w:t xml:space="preserve">    </w:t>
      </w:r>
    </w:p>
  </w:footnote>
  <w:footnote w:id="31">
    <w:p w:rsidR="0039305E" w:rsidRPr="00097FAE" w:rsidRDefault="0039305E" w:rsidP="0039305E">
      <w:pPr>
        <w:pStyle w:val="a4"/>
        <w:jc w:val="both"/>
        <w:rPr>
          <w:rFonts w:asciiTheme="minorBidi" w:hAnsiTheme="minorBidi"/>
          <w:sz w:val="24"/>
          <w:szCs w:val="24"/>
          <w:lang w:bidi="ar-IQ"/>
        </w:rPr>
      </w:pPr>
      <w:r w:rsidRPr="00097FAE">
        <w:rPr>
          <w:rFonts w:asciiTheme="minorBidi" w:hAnsiTheme="minorBidi"/>
          <w:vertAlign w:val="superscript"/>
        </w:rPr>
        <w:t>(</w:t>
      </w:r>
      <w:r w:rsidRPr="00097FAE">
        <w:rPr>
          <w:rStyle w:val="a3"/>
          <w:rFonts w:asciiTheme="minorBidi" w:hAnsiTheme="minorBidi"/>
        </w:rPr>
        <w:footnoteRef/>
      </w:r>
      <w:proofErr w:type="gramStart"/>
      <w:r w:rsidRPr="00097FAE">
        <w:rPr>
          <w:rFonts w:asciiTheme="minorBidi" w:hAnsiTheme="minorBidi"/>
          <w:vertAlign w:val="superscript"/>
        </w:rPr>
        <w:t>)</w:t>
      </w:r>
      <w:r w:rsidRPr="00097FAE">
        <w:rPr>
          <w:rFonts w:asciiTheme="minorBidi" w:hAnsiTheme="minorBidi"/>
        </w:rPr>
        <w:t>Carson</w:t>
      </w:r>
      <w:proofErr w:type="gramEnd"/>
      <w:r w:rsidRPr="00097FAE">
        <w:rPr>
          <w:rFonts w:asciiTheme="minorBidi" w:hAnsiTheme="minorBidi"/>
        </w:rPr>
        <w:t xml:space="preserve"> W. Clements</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rtl/>
        </w:rPr>
        <w:t>،</w:t>
      </w:r>
      <w:r w:rsidRPr="00097FAE">
        <w:rPr>
          <w:rFonts w:asciiTheme="minorBidi" w:hAnsiTheme="minorBidi"/>
        </w:rPr>
        <w:t xml:space="preserve"> P.130.</w:t>
      </w:r>
    </w:p>
  </w:footnote>
  <w:footnote w:id="32">
    <w:p w:rsidR="0039305E" w:rsidRPr="00097FAE" w:rsidRDefault="0039305E" w:rsidP="0039305E">
      <w:pPr>
        <w:pStyle w:val="a4"/>
        <w:jc w:val="both"/>
        <w:rPr>
          <w:rFonts w:asciiTheme="minorBidi" w:hAnsiTheme="minorBidi"/>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Joseph Rothschild and Nancy M. Wingfield</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rtl/>
        </w:rPr>
        <w:t>،</w:t>
      </w:r>
      <w:r w:rsidRPr="00097FAE">
        <w:rPr>
          <w:rFonts w:asciiTheme="minorBidi" w:hAnsiTheme="minorBidi"/>
        </w:rPr>
        <w:t xml:space="preserve"> P.91.</w:t>
      </w:r>
      <w:proofErr w:type="gramEnd"/>
      <w:r w:rsidRPr="00097FAE">
        <w:rPr>
          <w:rFonts w:asciiTheme="minorBidi" w:hAnsiTheme="minorBidi"/>
        </w:rPr>
        <w:t xml:space="preserve"> ; Carson W. Clements</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i/>
          <w:iCs/>
          <w:rtl/>
        </w:rPr>
        <w:t>،</w:t>
      </w:r>
      <w:r w:rsidRPr="00097FAE">
        <w:rPr>
          <w:rFonts w:asciiTheme="minorBidi" w:hAnsiTheme="minorBidi"/>
        </w:rPr>
        <w:t xml:space="preserve"> P.140. </w:t>
      </w:r>
    </w:p>
  </w:footnote>
  <w:footnote w:id="33">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Press Release Issued by the Export-Import Bank of Washington, No.860F.51/5-3146</w:t>
      </w:r>
      <w:r w:rsidRPr="00097FAE">
        <w:rPr>
          <w:rFonts w:asciiTheme="minorBidi" w:hAnsiTheme="minorBidi"/>
          <w:rtl/>
        </w:rPr>
        <w:t>،</w:t>
      </w:r>
      <w:r w:rsidRPr="00097FAE">
        <w:rPr>
          <w:rFonts w:asciiTheme="minorBidi" w:hAnsiTheme="minorBidi"/>
        </w:rPr>
        <w:t xml:space="preserve"> 31 May</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Vol.6</w:t>
      </w:r>
      <w:r w:rsidRPr="00097FAE">
        <w:rPr>
          <w:rFonts w:asciiTheme="minorBidi" w:hAnsiTheme="minorBidi"/>
          <w:rtl/>
        </w:rPr>
        <w:t>،</w:t>
      </w:r>
      <w:r w:rsidRPr="00097FAE">
        <w:rPr>
          <w:rFonts w:asciiTheme="minorBidi" w:hAnsiTheme="minorBidi"/>
        </w:rPr>
        <w:t xml:space="preserve"> PP.203-204. </w:t>
      </w:r>
    </w:p>
  </w:footnote>
  <w:footnote w:id="34">
    <w:p w:rsidR="0039305E" w:rsidRPr="00097FAE" w:rsidRDefault="0039305E" w:rsidP="0039305E">
      <w:pPr>
        <w:pStyle w:val="a4"/>
        <w:jc w:val="both"/>
        <w:rPr>
          <w:rFonts w:asciiTheme="minorBidi" w:hAnsiTheme="minorBidi"/>
          <w:lang w:bidi="ar-IQ"/>
        </w:rPr>
      </w:pPr>
      <w:proofErr w:type="gramStart"/>
      <w:r w:rsidRPr="00097FAE">
        <w:rPr>
          <w:rFonts w:asciiTheme="minorBidi" w:hAnsiTheme="minorBidi"/>
          <w:vertAlign w:val="superscript"/>
          <w:lang w:bidi="ar-IQ"/>
        </w:rPr>
        <w:t>(</w:t>
      </w:r>
      <w:r w:rsidRPr="00097FAE">
        <w:rPr>
          <w:rStyle w:val="a3"/>
          <w:rFonts w:asciiTheme="minorBidi" w:hAnsiTheme="minorBidi"/>
        </w:rPr>
        <w:footnoteRef/>
      </w:r>
      <w:r w:rsidRPr="00097FAE">
        <w:rPr>
          <w:rFonts w:asciiTheme="minorBidi" w:hAnsiTheme="minorBidi"/>
          <w:vertAlign w:val="superscript"/>
          <w:lang w:bidi="ar-IQ"/>
        </w:rPr>
        <w:t>)</w:t>
      </w:r>
      <w:r w:rsidRPr="00097FAE">
        <w:rPr>
          <w:rFonts w:asciiTheme="minorBidi" w:hAnsiTheme="minorBidi"/>
          <w:lang w:bidi="ar-IQ"/>
        </w:rPr>
        <w:t xml:space="preserve"> </w:t>
      </w:r>
      <w:r w:rsidRPr="00097FAE">
        <w:rPr>
          <w:rFonts w:asciiTheme="minorBidi" w:hAnsiTheme="minorBidi"/>
        </w:rPr>
        <w:t>Carson W. Clements</w:t>
      </w:r>
      <w:r w:rsidRPr="00097FAE">
        <w:rPr>
          <w:rFonts w:asciiTheme="minorBidi" w:hAnsiTheme="minorBidi"/>
          <w:rtl/>
        </w:rPr>
        <w:t>،</w:t>
      </w:r>
      <w:r w:rsidRPr="00097FAE">
        <w:rPr>
          <w:rFonts w:asciiTheme="minorBidi" w:hAnsiTheme="minorBidi"/>
        </w:rPr>
        <w:t xml:space="preserve"> </w:t>
      </w:r>
      <w:proofErr w:type="spellStart"/>
      <w:r w:rsidRPr="00097FAE">
        <w:rPr>
          <w:rFonts w:asciiTheme="minorBidi" w:hAnsiTheme="minorBidi"/>
        </w:rPr>
        <w:t>Op.Cit</w:t>
      </w:r>
      <w:proofErr w:type="spellEnd"/>
      <w:r w:rsidRPr="00097FAE">
        <w:rPr>
          <w:rFonts w:asciiTheme="minorBidi" w:hAnsiTheme="minorBidi"/>
          <w:rtl/>
          <w:lang w:bidi="ar-IQ"/>
        </w:rPr>
        <w:t>،</w:t>
      </w:r>
      <w:r w:rsidRPr="00097FAE">
        <w:rPr>
          <w:rFonts w:asciiTheme="minorBidi" w:hAnsiTheme="minorBidi"/>
          <w:lang w:bidi="ar-IQ"/>
        </w:rPr>
        <w:t xml:space="preserve"> P.141.</w:t>
      </w:r>
      <w:proofErr w:type="gramEnd"/>
      <w:r w:rsidRPr="00097FAE">
        <w:rPr>
          <w:rFonts w:asciiTheme="minorBidi" w:hAnsiTheme="minorBidi"/>
          <w:lang w:bidi="ar-IQ"/>
        </w:rPr>
        <w:t xml:space="preserve"> </w:t>
      </w:r>
    </w:p>
  </w:footnote>
  <w:footnote w:id="35">
    <w:p w:rsidR="0039305E" w:rsidRPr="00BA004A" w:rsidRDefault="0039305E" w:rsidP="0039305E">
      <w:pPr>
        <w:pStyle w:val="a4"/>
        <w:jc w:val="both"/>
        <w:rPr>
          <w:rFonts w:asciiTheme="majorBidi" w:hAnsiTheme="majorBidi" w:cstheme="majorBidi"/>
          <w:sz w:val="24"/>
          <w:szCs w:val="24"/>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Ibid.</w:t>
      </w:r>
      <w:proofErr w:type="gramEnd"/>
    </w:p>
  </w:footnote>
  <w:footnote w:id="36">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Ambassador in the Soviet Union (Smith) to the Secretary of State</w:t>
      </w:r>
      <w:r w:rsidRPr="00097FAE">
        <w:rPr>
          <w:rFonts w:asciiTheme="minorBidi" w:hAnsiTheme="minorBidi"/>
          <w:rtl/>
        </w:rPr>
        <w:t>،</w:t>
      </w:r>
      <w:r w:rsidRPr="00097FAE">
        <w:rPr>
          <w:rFonts w:asciiTheme="minorBidi" w:hAnsiTheme="minorBidi"/>
        </w:rPr>
        <w:t xml:space="preserve"> No.760F.61/7-2646</w:t>
      </w:r>
      <w:r w:rsidRPr="00097FAE">
        <w:rPr>
          <w:rFonts w:asciiTheme="minorBidi" w:hAnsiTheme="minorBidi"/>
          <w:rtl/>
        </w:rPr>
        <w:t>،</w:t>
      </w:r>
      <w:r w:rsidRPr="00097FAE">
        <w:rPr>
          <w:rFonts w:asciiTheme="minorBidi" w:hAnsiTheme="minorBidi"/>
        </w:rPr>
        <w:t xml:space="preserve"> Moscow</w:t>
      </w:r>
      <w:r w:rsidRPr="00097FAE">
        <w:rPr>
          <w:rFonts w:asciiTheme="minorBidi" w:hAnsiTheme="minorBidi"/>
          <w:rtl/>
        </w:rPr>
        <w:t>،</w:t>
      </w:r>
      <w:r w:rsidRPr="00097FAE">
        <w:rPr>
          <w:rFonts w:asciiTheme="minorBidi" w:hAnsiTheme="minorBidi"/>
        </w:rPr>
        <w:t xml:space="preserve"> 26 July</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Vol.6</w:t>
      </w:r>
      <w:r w:rsidRPr="00097FAE">
        <w:rPr>
          <w:rFonts w:asciiTheme="minorBidi" w:hAnsiTheme="minorBidi"/>
          <w:rtl/>
        </w:rPr>
        <w:t>،</w:t>
      </w:r>
      <w:r w:rsidRPr="00097FAE">
        <w:rPr>
          <w:rFonts w:asciiTheme="minorBidi" w:hAnsiTheme="minorBidi"/>
        </w:rPr>
        <w:t xml:space="preserve"> PP.208-209. </w:t>
      </w:r>
    </w:p>
  </w:footnote>
  <w:footnote w:id="37">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F.R.U.S</w:t>
      </w:r>
      <w:r w:rsidRPr="00097FAE">
        <w:rPr>
          <w:rFonts w:asciiTheme="minorBidi" w:hAnsiTheme="minorBidi"/>
          <w:rtl/>
        </w:rPr>
        <w:t>،</w:t>
      </w:r>
      <w:r w:rsidRPr="00097FAE">
        <w:rPr>
          <w:rFonts w:asciiTheme="minorBidi" w:hAnsiTheme="minorBidi"/>
        </w:rPr>
        <w:t xml:space="preserve"> Vol.4</w:t>
      </w:r>
      <w:r w:rsidRPr="00097FAE">
        <w:rPr>
          <w:rFonts w:asciiTheme="minorBidi" w:hAnsiTheme="minorBidi"/>
          <w:rtl/>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Charge in the Soviet Union (</w:t>
      </w:r>
      <w:proofErr w:type="spellStart"/>
      <w:r w:rsidRPr="00097FAE">
        <w:rPr>
          <w:rFonts w:asciiTheme="minorBidi" w:hAnsiTheme="minorBidi"/>
        </w:rPr>
        <w:t>Drubrow</w:t>
      </w:r>
      <w:proofErr w:type="spellEnd"/>
      <w:r w:rsidRPr="00097FAE">
        <w:rPr>
          <w:rFonts w:asciiTheme="minorBidi" w:hAnsiTheme="minorBidi"/>
        </w:rPr>
        <w:t>) to the Secretary of State</w:t>
      </w:r>
      <w:r w:rsidRPr="00097FAE">
        <w:rPr>
          <w:rFonts w:asciiTheme="minorBidi" w:hAnsiTheme="minorBidi"/>
          <w:rtl/>
        </w:rPr>
        <w:t>،</w:t>
      </w:r>
      <w:r w:rsidRPr="00097FAE">
        <w:rPr>
          <w:rFonts w:asciiTheme="minorBidi" w:hAnsiTheme="minorBidi"/>
        </w:rPr>
        <w:t xml:space="preserve"> No.760F.61/8-246</w:t>
      </w:r>
      <w:r w:rsidRPr="00097FAE">
        <w:rPr>
          <w:rFonts w:asciiTheme="minorBidi" w:hAnsiTheme="minorBidi"/>
          <w:rtl/>
        </w:rPr>
        <w:t>،</w:t>
      </w:r>
      <w:r w:rsidRPr="00097FAE">
        <w:rPr>
          <w:rFonts w:asciiTheme="minorBidi" w:hAnsiTheme="minorBidi"/>
        </w:rPr>
        <w:t xml:space="preserve"> 2 August</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P.210.</w:t>
      </w:r>
    </w:p>
  </w:footnote>
  <w:footnote w:id="38">
    <w:p w:rsidR="0039305E" w:rsidRPr="00BA004A" w:rsidRDefault="0039305E" w:rsidP="0039305E">
      <w:pPr>
        <w:pStyle w:val="a4"/>
        <w:rPr>
          <w:rFonts w:asciiTheme="majorBidi" w:hAnsiTheme="majorBidi" w:cstheme="majorBidi"/>
          <w:sz w:val="24"/>
          <w:szCs w:val="24"/>
          <w:lang w:bidi="ar-IQ"/>
        </w:rPr>
      </w:pPr>
      <w:r w:rsidRPr="00097FAE">
        <w:rPr>
          <w:rFonts w:asciiTheme="minorBidi" w:hAnsiTheme="minorBidi"/>
          <w:vertAlign w:val="superscript"/>
          <w:lang w:bidi="ar-IQ"/>
        </w:rPr>
        <w:t>(</w:t>
      </w:r>
      <w:r w:rsidRPr="00097FAE">
        <w:rPr>
          <w:rStyle w:val="a3"/>
          <w:rFonts w:asciiTheme="minorBidi" w:hAnsiTheme="minorBidi"/>
        </w:rPr>
        <w:footnoteRef/>
      </w:r>
      <w:r w:rsidRPr="00097FAE">
        <w:rPr>
          <w:rFonts w:asciiTheme="minorBidi" w:hAnsiTheme="minorBidi"/>
          <w:vertAlign w:val="superscript"/>
          <w:lang w:bidi="ar-IQ"/>
        </w:rPr>
        <w:t>)</w:t>
      </w:r>
      <w:r w:rsidRPr="00097FAE">
        <w:rPr>
          <w:rFonts w:asciiTheme="minorBidi" w:hAnsiTheme="minorBidi"/>
          <w:rtl/>
          <w:lang w:bidi="ar-IQ"/>
        </w:rPr>
        <w:t xml:space="preserve"> </w:t>
      </w:r>
      <w:r w:rsidRPr="00097FAE">
        <w:rPr>
          <w:rFonts w:asciiTheme="minorBidi" w:hAnsiTheme="minorBidi"/>
          <w:lang w:bidi="ar-IQ"/>
        </w:rPr>
        <w:t>F.R.U.S</w:t>
      </w:r>
      <w:r w:rsidRPr="00097FAE">
        <w:rPr>
          <w:rFonts w:asciiTheme="minorBidi" w:hAnsiTheme="minorBidi"/>
          <w:rtl/>
          <w:lang w:bidi="ar-IQ"/>
        </w:rPr>
        <w:t>،</w:t>
      </w:r>
      <w:r w:rsidRPr="00097FAE">
        <w:rPr>
          <w:rFonts w:asciiTheme="minorBidi" w:hAnsiTheme="minorBidi"/>
          <w:lang w:bidi="ar-IQ"/>
        </w:rPr>
        <w:t>Vol.4</w:t>
      </w:r>
      <w:r w:rsidRPr="00097FAE">
        <w:rPr>
          <w:rFonts w:asciiTheme="minorBidi" w:hAnsiTheme="minorBidi"/>
          <w:rtl/>
          <w:lang w:bidi="ar-IQ"/>
        </w:rPr>
        <w:t>،</w:t>
      </w:r>
      <w:r w:rsidRPr="00097FAE">
        <w:rPr>
          <w:rFonts w:asciiTheme="minorBidi" w:hAnsiTheme="minorBidi"/>
          <w:lang w:bidi="ar-IQ"/>
        </w:rPr>
        <w:t xml:space="preserve"> Telegram </w:t>
      </w:r>
      <w:proofErr w:type="gramStart"/>
      <w:r w:rsidRPr="00097FAE">
        <w:rPr>
          <w:rFonts w:asciiTheme="minorBidi" w:hAnsiTheme="minorBidi"/>
          <w:lang w:bidi="ar-IQ"/>
        </w:rPr>
        <w:t>From</w:t>
      </w:r>
      <w:proofErr w:type="gramEnd"/>
      <w:r w:rsidRPr="00097FAE">
        <w:rPr>
          <w:rFonts w:asciiTheme="minorBidi" w:hAnsiTheme="minorBidi"/>
          <w:lang w:bidi="ar-IQ"/>
        </w:rPr>
        <w:t xml:space="preserve"> The Ambassador in Czechoslovakia (Steinhardt) to the Secretary of State</w:t>
      </w:r>
      <w:r w:rsidRPr="00097FAE">
        <w:rPr>
          <w:rFonts w:asciiTheme="minorBidi" w:hAnsiTheme="minorBidi"/>
          <w:rtl/>
          <w:lang w:bidi="ar-IQ"/>
        </w:rPr>
        <w:t>،</w:t>
      </w:r>
      <w:r w:rsidRPr="00097FAE">
        <w:rPr>
          <w:rFonts w:asciiTheme="minorBidi" w:hAnsiTheme="minorBidi"/>
          <w:lang w:bidi="ar-IQ"/>
        </w:rPr>
        <w:t xml:space="preserve"> No.860F.51/7-3046</w:t>
      </w:r>
      <w:r w:rsidRPr="00097FAE">
        <w:rPr>
          <w:rFonts w:asciiTheme="minorBidi" w:hAnsiTheme="minorBidi"/>
          <w:rtl/>
          <w:lang w:bidi="ar-IQ"/>
        </w:rPr>
        <w:t>،</w:t>
      </w:r>
      <w:r w:rsidRPr="00097FAE">
        <w:rPr>
          <w:rFonts w:asciiTheme="minorBidi" w:hAnsiTheme="minorBidi"/>
          <w:lang w:bidi="ar-IQ"/>
        </w:rPr>
        <w:t xml:space="preserve"> 30 July</w:t>
      </w:r>
      <w:r w:rsidRPr="00097FAE">
        <w:rPr>
          <w:rFonts w:asciiTheme="minorBidi" w:hAnsiTheme="minorBidi"/>
          <w:rtl/>
          <w:lang w:bidi="ar-IQ"/>
        </w:rPr>
        <w:t>،</w:t>
      </w:r>
      <w:r w:rsidRPr="00097FAE">
        <w:rPr>
          <w:rFonts w:asciiTheme="minorBidi" w:hAnsiTheme="minorBidi"/>
          <w:lang w:bidi="ar-IQ"/>
        </w:rPr>
        <w:t xml:space="preserve"> 1946</w:t>
      </w:r>
      <w:r w:rsidRPr="00097FAE">
        <w:rPr>
          <w:rFonts w:asciiTheme="minorBidi" w:hAnsiTheme="minorBidi"/>
          <w:rtl/>
          <w:lang w:bidi="ar-IQ"/>
        </w:rPr>
        <w:t>،</w:t>
      </w:r>
      <w:r w:rsidRPr="00097FAE">
        <w:rPr>
          <w:rFonts w:asciiTheme="minorBidi" w:hAnsiTheme="minorBidi"/>
          <w:lang w:bidi="ar-IQ"/>
        </w:rPr>
        <w:t xml:space="preserve"> P.210.</w:t>
      </w:r>
      <w:r w:rsidRPr="00097FAE">
        <w:rPr>
          <w:rFonts w:asciiTheme="majorBidi" w:hAnsiTheme="majorBidi" w:cstheme="majorBidi"/>
          <w:lang w:bidi="ar-IQ"/>
        </w:rPr>
        <w:t xml:space="preserve"> </w:t>
      </w:r>
    </w:p>
  </w:footnote>
  <w:footnote w:id="39">
    <w:p w:rsidR="0039305E" w:rsidRPr="00097FAE" w:rsidRDefault="0039305E" w:rsidP="0039305E">
      <w:pPr>
        <w:pStyle w:val="a4"/>
        <w:bidi/>
        <w:rPr>
          <w:rFonts w:asciiTheme="minorBidi" w:hAnsiTheme="minorBidi"/>
          <w:rtl/>
          <w:lang w:bidi="ar-IQ"/>
        </w:rPr>
      </w:pPr>
      <w:r w:rsidRPr="00BA004A">
        <w:rPr>
          <w:rStyle w:val="a3"/>
          <w:rFonts w:asciiTheme="majorBidi" w:hAnsiTheme="majorBidi"/>
          <w:sz w:val="24"/>
          <w:szCs w:val="24"/>
        </w:rPr>
        <w:t xml:space="preserve"> </w:t>
      </w: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عقدت الاتفاقية التجارية بين الولايات المتحدة الاميركية والحكومة الفرنسية في 28 ايار 1946، والتي عرفت باتفاقية بلوم – بيرنز (</w:t>
      </w:r>
      <w:r w:rsidRPr="00097FAE">
        <w:rPr>
          <w:rFonts w:asciiTheme="minorBidi" w:hAnsiTheme="minorBidi"/>
        </w:rPr>
        <w:t>Byrnes</w:t>
      </w:r>
      <w:r w:rsidRPr="00097FAE">
        <w:rPr>
          <w:rFonts w:asciiTheme="minorBidi" w:hAnsiTheme="minorBidi"/>
          <w:rtl/>
        </w:rPr>
        <w:t xml:space="preserve"> </w:t>
      </w:r>
      <w:r w:rsidRPr="00097FAE">
        <w:rPr>
          <w:rFonts w:asciiTheme="minorBidi" w:hAnsiTheme="minorBidi"/>
          <w:rtl/>
          <w:lang w:bidi="ar-IQ"/>
        </w:rPr>
        <w:t>-</w:t>
      </w:r>
      <w:r w:rsidRPr="00097FAE">
        <w:rPr>
          <w:rFonts w:asciiTheme="minorBidi" w:hAnsiTheme="minorBidi"/>
          <w:lang w:bidi="ar-IQ"/>
        </w:rPr>
        <w:t>(Blum</w:t>
      </w:r>
      <w:r w:rsidRPr="00097FAE">
        <w:rPr>
          <w:rFonts w:asciiTheme="minorBidi" w:hAnsiTheme="minorBidi"/>
          <w:rtl/>
          <w:lang w:bidi="ar-IQ"/>
        </w:rPr>
        <w:t xml:space="preserve"> والتي وقعها عن الجانب الفرنسي رئيس الحكومة المؤقتة الفرنسية ليون بلوم وعن الجانب الاميركي وزير خارجيتها بيرنز، والتي بموجبها منحت الولايات المتحدة قرضا لفرنسا قدره مليار دولار ولمدة اربع سنوات وبالمقابل فتحت فرنسا اسواقها امام الواردات الاميركية. كما تم الاتفاق على السياسة التجارية بين الطرفين. للمزيد ينظر: </w:t>
      </w:r>
    </w:p>
    <w:p w:rsidR="0039305E" w:rsidRPr="00097FAE" w:rsidRDefault="0039305E" w:rsidP="0039305E">
      <w:pPr>
        <w:pStyle w:val="a4"/>
        <w:bidi/>
        <w:rPr>
          <w:rFonts w:asciiTheme="minorBidi" w:hAnsiTheme="minorBidi"/>
          <w:rtl/>
          <w:lang w:bidi="ar-IQ"/>
        </w:rPr>
      </w:pPr>
      <w:proofErr w:type="gramStart"/>
      <w:r w:rsidRPr="00097FAE">
        <w:rPr>
          <w:rFonts w:asciiTheme="minorBidi" w:hAnsiTheme="minorBidi"/>
          <w:lang w:bidi="ar-IQ"/>
        </w:rPr>
        <w:t>Memorandum of Agreements</w:t>
      </w:r>
      <w:r w:rsidRPr="00097FAE">
        <w:rPr>
          <w:rFonts w:asciiTheme="minorBidi" w:hAnsiTheme="minorBidi"/>
          <w:rtl/>
          <w:lang w:bidi="ar-IQ"/>
        </w:rPr>
        <w:t>،</w:t>
      </w:r>
      <w:r w:rsidRPr="00097FAE">
        <w:rPr>
          <w:rFonts w:asciiTheme="minorBidi" w:hAnsiTheme="minorBidi"/>
          <w:lang w:bidi="ar-IQ"/>
        </w:rPr>
        <w:t xml:space="preserve"> 28 May</w:t>
      </w:r>
      <w:r w:rsidRPr="00097FAE">
        <w:rPr>
          <w:rFonts w:asciiTheme="minorBidi" w:hAnsiTheme="minorBidi"/>
          <w:rtl/>
          <w:lang w:bidi="ar-IQ"/>
        </w:rPr>
        <w:t>،</w:t>
      </w:r>
      <w:r w:rsidRPr="00097FAE">
        <w:rPr>
          <w:rFonts w:asciiTheme="minorBidi" w:hAnsiTheme="minorBidi"/>
          <w:lang w:bidi="ar-IQ"/>
        </w:rPr>
        <w:t xml:space="preserve"> 1946</w:t>
      </w:r>
      <w:r w:rsidRPr="00097FAE">
        <w:rPr>
          <w:rFonts w:asciiTheme="minorBidi" w:hAnsiTheme="minorBidi"/>
          <w:rtl/>
          <w:lang w:bidi="ar-IQ"/>
        </w:rPr>
        <w:t>،</w:t>
      </w:r>
      <w:r w:rsidRPr="00097FAE">
        <w:rPr>
          <w:rFonts w:asciiTheme="minorBidi" w:hAnsiTheme="minorBidi"/>
          <w:lang w:bidi="ar-IQ"/>
        </w:rPr>
        <w:t xml:space="preserve"> F.R.U.S</w:t>
      </w:r>
      <w:r w:rsidRPr="00097FAE">
        <w:rPr>
          <w:rFonts w:asciiTheme="minorBidi" w:hAnsiTheme="minorBidi"/>
          <w:rtl/>
          <w:lang w:bidi="ar-IQ"/>
        </w:rPr>
        <w:t>،</w:t>
      </w:r>
      <w:r w:rsidRPr="00097FAE">
        <w:rPr>
          <w:rFonts w:asciiTheme="minorBidi" w:hAnsiTheme="minorBidi"/>
          <w:lang w:bidi="ar-IQ"/>
        </w:rPr>
        <w:t xml:space="preserve"> Vol.5</w:t>
      </w:r>
      <w:r w:rsidRPr="00097FAE">
        <w:rPr>
          <w:rFonts w:asciiTheme="minorBidi" w:hAnsiTheme="minorBidi"/>
          <w:rtl/>
          <w:lang w:bidi="ar-IQ"/>
        </w:rPr>
        <w:t>،</w:t>
      </w:r>
      <w:r w:rsidRPr="00097FAE">
        <w:rPr>
          <w:rFonts w:asciiTheme="minorBidi" w:hAnsiTheme="minorBidi"/>
          <w:lang w:bidi="ar-IQ"/>
        </w:rPr>
        <w:t xml:space="preserve"> Washington</w:t>
      </w:r>
      <w:r w:rsidRPr="00097FAE">
        <w:rPr>
          <w:rFonts w:asciiTheme="minorBidi" w:hAnsiTheme="minorBidi"/>
          <w:rtl/>
          <w:lang w:bidi="ar-IQ"/>
        </w:rPr>
        <w:t>،</w:t>
      </w:r>
      <w:r w:rsidRPr="00097FAE">
        <w:rPr>
          <w:rFonts w:asciiTheme="minorBidi" w:hAnsiTheme="minorBidi"/>
          <w:lang w:bidi="ar-IQ"/>
        </w:rPr>
        <w:t xml:space="preserve"> 1969</w:t>
      </w:r>
      <w:r w:rsidRPr="00097FAE">
        <w:rPr>
          <w:rFonts w:asciiTheme="minorBidi" w:hAnsiTheme="minorBidi"/>
          <w:rtl/>
          <w:lang w:bidi="ar-IQ"/>
        </w:rPr>
        <w:t>،</w:t>
      </w:r>
      <w:r w:rsidRPr="00097FAE">
        <w:rPr>
          <w:rFonts w:asciiTheme="minorBidi" w:hAnsiTheme="minorBidi"/>
          <w:lang w:bidi="ar-IQ"/>
        </w:rPr>
        <w:t xml:space="preserve"> PP.463-464.</w:t>
      </w:r>
      <w:proofErr w:type="gramEnd"/>
      <w:r w:rsidRPr="00097FAE">
        <w:rPr>
          <w:rFonts w:asciiTheme="minorBidi" w:hAnsiTheme="minorBidi"/>
          <w:lang w:bidi="ar-IQ"/>
        </w:rPr>
        <w:t xml:space="preserve"> ;                                              </w:t>
      </w:r>
    </w:p>
    <w:p w:rsidR="0039305E" w:rsidRPr="00097FAE" w:rsidRDefault="0039305E" w:rsidP="0039305E">
      <w:pPr>
        <w:pStyle w:val="a4"/>
        <w:jc w:val="both"/>
        <w:rPr>
          <w:rFonts w:asciiTheme="minorBidi" w:hAnsiTheme="minorBidi"/>
          <w:rtl/>
          <w:lang w:bidi="ar-IQ"/>
        </w:rPr>
      </w:pPr>
      <w:r w:rsidRPr="00097FAE">
        <w:rPr>
          <w:rFonts w:asciiTheme="minorBidi" w:hAnsiTheme="minorBidi"/>
          <w:rtl/>
          <w:lang w:bidi="ar-IQ"/>
        </w:rPr>
        <w:t xml:space="preserve"> ميشال </w:t>
      </w:r>
      <w:proofErr w:type="spellStart"/>
      <w:r w:rsidRPr="00097FAE">
        <w:rPr>
          <w:rFonts w:asciiTheme="minorBidi" w:hAnsiTheme="minorBidi"/>
          <w:rtl/>
          <w:lang w:bidi="ar-IQ"/>
        </w:rPr>
        <w:t>بوغنون</w:t>
      </w:r>
      <w:proofErr w:type="spellEnd"/>
      <w:r w:rsidRPr="00097FAE">
        <w:rPr>
          <w:rFonts w:asciiTheme="minorBidi" w:hAnsiTheme="minorBidi"/>
          <w:rtl/>
          <w:lang w:bidi="ar-IQ"/>
        </w:rPr>
        <w:t xml:space="preserve"> موردان, أ</w:t>
      </w:r>
      <w:proofErr w:type="gramStart"/>
      <w:r w:rsidRPr="00097FAE">
        <w:rPr>
          <w:rFonts w:asciiTheme="minorBidi" w:hAnsiTheme="minorBidi"/>
          <w:rtl/>
          <w:lang w:bidi="ar-IQ"/>
        </w:rPr>
        <w:t>ميركا</w:t>
      </w:r>
      <w:proofErr w:type="gramEnd"/>
      <w:r w:rsidRPr="00097FAE">
        <w:rPr>
          <w:rFonts w:asciiTheme="minorBidi" w:hAnsiTheme="minorBidi"/>
          <w:rtl/>
          <w:lang w:bidi="ar-IQ"/>
        </w:rPr>
        <w:t xml:space="preserve"> </w:t>
      </w:r>
      <w:proofErr w:type="spellStart"/>
      <w:r w:rsidRPr="00097FAE">
        <w:rPr>
          <w:rFonts w:asciiTheme="minorBidi" w:hAnsiTheme="minorBidi"/>
          <w:rtl/>
          <w:lang w:bidi="ar-IQ"/>
        </w:rPr>
        <w:t>التوتاليتارية</w:t>
      </w:r>
      <w:proofErr w:type="spellEnd"/>
      <w:r w:rsidRPr="00097FAE">
        <w:rPr>
          <w:rFonts w:asciiTheme="minorBidi" w:hAnsiTheme="minorBidi"/>
          <w:rtl/>
          <w:lang w:bidi="ar-IQ"/>
        </w:rPr>
        <w:t xml:space="preserve"> الولايات المتحدة والعالم: إلى أين؟، تعريب خليل احمد خليل،(دار الساقي, بيروت،2002)، ص143</w:t>
      </w:r>
      <w:r w:rsidRPr="00097FAE">
        <w:rPr>
          <w:rFonts w:asciiTheme="minorBidi" w:hAnsiTheme="minorBidi"/>
          <w:lang w:bidi="ar-IQ"/>
        </w:rPr>
        <w:t>.</w:t>
      </w:r>
    </w:p>
  </w:footnote>
  <w:footnote w:id="40">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Ambassador in Czechoslovakia (Steinhardt) to the Secretary of State, No.860F.24/8-1446</w:t>
      </w:r>
      <w:r w:rsidRPr="00097FAE">
        <w:rPr>
          <w:rFonts w:asciiTheme="minorBidi" w:hAnsiTheme="minorBidi"/>
          <w:rtl/>
        </w:rPr>
        <w:t>،</w:t>
      </w:r>
      <w:r w:rsidRPr="00097FAE">
        <w:rPr>
          <w:rFonts w:asciiTheme="minorBidi" w:hAnsiTheme="minorBidi"/>
        </w:rPr>
        <w:t xml:space="preserve"> Praha</w:t>
      </w:r>
      <w:r w:rsidRPr="00097FAE">
        <w:rPr>
          <w:rFonts w:asciiTheme="minorBidi" w:hAnsiTheme="minorBidi"/>
          <w:rtl/>
        </w:rPr>
        <w:t>،</w:t>
      </w:r>
      <w:r w:rsidRPr="00097FAE">
        <w:rPr>
          <w:rFonts w:asciiTheme="minorBidi" w:hAnsiTheme="minorBidi"/>
        </w:rPr>
        <w:t xml:space="preserve"> 14 August</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PP.212-213. </w:t>
      </w:r>
    </w:p>
  </w:footnote>
  <w:footnote w:id="41">
    <w:p w:rsidR="0039305E" w:rsidRPr="00097FAE" w:rsidRDefault="0039305E" w:rsidP="0039305E">
      <w:pPr>
        <w:pStyle w:val="a4"/>
        <w:jc w:val="both"/>
        <w:rPr>
          <w:rFonts w:asciiTheme="minorBidi" w:hAnsiTheme="minorBidi"/>
        </w:rPr>
      </w:pPr>
      <w:proofErr w:type="gramStart"/>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w:t>
      </w:r>
      <w:r w:rsidRPr="00097FAE">
        <w:rPr>
          <w:rFonts w:asciiTheme="minorBidi" w:hAnsiTheme="minorBidi"/>
        </w:rPr>
        <w:t>Ibid</w:t>
      </w:r>
      <w:r w:rsidRPr="00097FAE">
        <w:rPr>
          <w:rFonts w:asciiTheme="minorBidi" w:hAnsiTheme="minorBidi"/>
          <w:rtl/>
        </w:rPr>
        <w:t>،</w:t>
      </w:r>
      <w:r w:rsidRPr="00097FAE">
        <w:rPr>
          <w:rFonts w:asciiTheme="minorBidi" w:hAnsiTheme="minorBidi"/>
        </w:rPr>
        <w:t xml:space="preserve"> P.213.</w:t>
      </w:r>
      <w:proofErr w:type="gramEnd"/>
      <w:r w:rsidRPr="00097FAE">
        <w:rPr>
          <w:rFonts w:asciiTheme="minorBidi" w:hAnsiTheme="minorBidi"/>
        </w:rPr>
        <w:t xml:space="preserve"> </w:t>
      </w:r>
    </w:p>
  </w:footnote>
  <w:footnote w:id="42">
    <w:p w:rsidR="0039305E" w:rsidRPr="00097FAE" w:rsidRDefault="0039305E" w:rsidP="0039305E">
      <w:pPr>
        <w:pStyle w:val="a4"/>
        <w:jc w:val="both"/>
        <w:rPr>
          <w:rFonts w:asciiTheme="minorBidi" w:hAnsiTheme="minorBidi"/>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From The Acting of State to the Ambassador in Czechoslovakia (Steinhardt</w:t>
      </w:r>
      <w:proofErr w:type="gramStart"/>
      <w:r w:rsidRPr="00097FAE">
        <w:rPr>
          <w:rFonts w:asciiTheme="minorBidi" w:hAnsiTheme="minorBidi"/>
        </w:rPr>
        <w:t>)</w:t>
      </w:r>
      <w:r w:rsidRPr="00097FAE">
        <w:rPr>
          <w:rFonts w:asciiTheme="minorBidi" w:hAnsiTheme="minorBidi"/>
          <w:rtl/>
        </w:rPr>
        <w:t>،</w:t>
      </w:r>
      <w:proofErr w:type="gramEnd"/>
      <w:r w:rsidRPr="00097FAE">
        <w:rPr>
          <w:rFonts w:asciiTheme="minorBidi" w:hAnsiTheme="minorBidi"/>
        </w:rPr>
        <w:t xml:space="preserve"> No.860F.24/8-1446</w:t>
      </w:r>
      <w:r w:rsidRPr="00097FAE">
        <w:rPr>
          <w:rFonts w:asciiTheme="minorBidi" w:hAnsiTheme="minorBidi"/>
          <w:rtl/>
        </w:rPr>
        <w:t>،</w:t>
      </w:r>
      <w:r w:rsidRPr="00097FAE">
        <w:rPr>
          <w:rFonts w:asciiTheme="minorBidi" w:hAnsiTheme="minorBidi"/>
        </w:rPr>
        <w:t xml:space="preserve"> Washington</w:t>
      </w:r>
      <w:r w:rsidRPr="00097FAE">
        <w:rPr>
          <w:rFonts w:asciiTheme="minorBidi" w:hAnsiTheme="minorBidi"/>
          <w:rtl/>
        </w:rPr>
        <w:t>،</w:t>
      </w:r>
      <w:r w:rsidRPr="00097FAE">
        <w:rPr>
          <w:rFonts w:asciiTheme="minorBidi" w:hAnsiTheme="minorBidi"/>
        </w:rPr>
        <w:t xml:space="preserve"> 26 August</w:t>
      </w:r>
      <w:r w:rsidRPr="00097FAE">
        <w:rPr>
          <w:rFonts w:asciiTheme="minorBidi" w:hAnsiTheme="minorBidi"/>
          <w:rtl/>
        </w:rPr>
        <w:t>،</w:t>
      </w:r>
      <w:r w:rsidRPr="00097FAE">
        <w:rPr>
          <w:rFonts w:asciiTheme="minorBidi" w:hAnsiTheme="minorBidi"/>
        </w:rPr>
        <w:t>1946</w:t>
      </w:r>
      <w:r w:rsidRPr="00097FAE">
        <w:rPr>
          <w:rFonts w:asciiTheme="minorBidi" w:hAnsiTheme="minorBidi"/>
          <w:rtl/>
        </w:rPr>
        <w:t>،</w:t>
      </w:r>
      <w:r w:rsidRPr="00097FAE">
        <w:rPr>
          <w:rFonts w:asciiTheme="minorBidi" w:hAnsiTheme="minorBidi"/>
        </w:rPr>
        <w:t xml:space="preserve"> F.R.U.S,Vol.6, P.214. </w:t>
      </w:r>
    </w:p>
  </w:footnote>
  <w:footnote w:id="43">
    <w:p w:rsidR="0039305E" w:rsidRPr="00BA004A" w:rsidRDefault="0039305E" w:rsidP="0039305E">
      <w:pPr>
        <w:pStyle w:val="a4"/>
        <w:bidi/>
        <w:jc w:val="both"/>
        <w:rPr>
          <w:rFonts w:asciiTheme="majorBidi" w:hAnsiTheme="majorBidi" w:cstheme="majorBidi"/>
          <w:sz w:val="24"/>
          <w:szCs w:val="24"/>
          <w:rtl/>
          <w:lang w:bidi="ar-IQ"/>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tl/>
        </w:rPr>
        <w:t xml:space="preserve"> دين </w:t>
      </w:r>
      <w:proofErr w:type="spellStart"/>
      <w:r w:rsidRPr="00097FAE">
        <w:rPr>
          <w:rFonts w:asciiTheme="minorBidi" w:hAnsiTheme="minorBidi"/>
          <w:rtl/>
        </w:rPr>
        <w:t>اشيسون</w:t>
      </w:r>
      <w:proofErr w:type="spellEnd"/>
      <w:r w:rsidRPr="00097FAE">
        <w:rPr>
          <w:rFonts w:asciiTheme="minorBidi" w:hAnsiTheme="minorBidi"/>
          <w:rtl/>
        </w:rPr>
        <w:t xml:space="preserve">: سياسي امريكي ولد في عام 1893، درس القانون في جامعة هارفارد ومارس المحاماة في الدوائر </w:t>
      </w:r>
      <w:proofErr w:type="gramStart"/>
      <w:r w:rsidRPr="00097FAE">
        <w:rPr>
          <w:rFonts w:asciiTheme="minorBidi" w:hAnsiTheme="minorBidi"/>
          <w:rtl/>
        </w:rPr>
        <w:t>الاميركية .</w:t>
      </w:r>
      <w:proofErr w:type="gramEnd"/>
      <w:r w:rsidRPr="00097FAE">
        <w:rPr>
          <w:rFonts w:asciiTheme="minorBidi" w:hAnsiTheme="minorBidi"/>
          <w:rtl/>
        </w:rPr>
        <w:t xml:space="preserve"> تولى عدة مناصب سياسية، اذ اصبح وكيل لوزير الخزانة عام 1933، عين في وزارة الخارجية عام 1941 فعمل فيها سكرتيرا ومن ثم اصبح وكيلا لوزير الخارجية بيرنز للمدة من 1945 -1947. كان له دورا في الحث على تقديم المساعدة العسكرية الاقتصادية لحكومات اليونان وتركيا من خلال مبدا ترومان . كما تولى منصب وزارة الخارجية الاميركية للمدة (1949-1953)</w:t>
      </w:r>
      <w:r w:rsidRPr="00097FAE">
        <w:rPr>
          <w:rFonts w:asciiTheme="majorBidi" w:hAnsiTheme="majorBidi" w:cstheme="majorBidi"/>
          <w:rtl/>
        </w:rPr>
        <w:t xml:space="preserve"> </w:t>
      </w:r>
      <w:r w:rsidRPr="00BA004A">
        <w:rPr>
          <w:rFonts w:asciiTheme="majorBidi" w:hAnsiTheme="majorBidi" w:cstheme="majorBidi"/>
          <w:sz w:val="24"/>
          <w:szCs w:val="24"/>
          <w:rtl/>
        </w:rPr>
        <w:t>فكان له دورا كبيرا في توجيه السياسة الخارجية اثناء الحرب الباردة توفي في عام 1971</w:t>
      </w:r>
      <w:r>
        <w:rPr>
          <w:rFonts w:asciiTheme="majorBidi" w:hAnsiTheme="majorBidi" w:cstheme="majorBidi"/>
          <w:sz w:val="24"/>
          <w:szCs w:val="24"/>
          <w:rtl/>
        </w:rPr>
        <w:t>.</w:t>
      </w:r>
      <w:r w:rsidRPr="00BA004A">
        <w:rPr>
          <w:rFonts w:asciiTheme="majorBidi" w:hAnsiTheme="majorBidi" w:cstheme="majorBidi"/>
          <w:sz w:val="24"/>
          <w:szCs w:val="24"/>
          <w:rtl/>
        </w:rPr>
        <w:t xml:space="preserve"> للمزيد ينظر</w:t>
      </w:r>
      <w:r>
        <w:rPr>
          <w:rFonts w:asciiTheme="majorBidi" w:hAnsiTheme="majorBidi" w:cstheme="majorBidi"/>
          <w:sz w:val="24"/>
          <w:szCs w:val="24"/>
          <w:rtl/>
        </w:rPr>
        <w:t>:</w:t>
      </w:r>
      <w:r w:rsidRPr="00BA004A">
        <w:rPr>
          <w:rFonts w:asciiTheme="majorBidi" w:hAnsiTheme="majorBidi" w:cstheme="majorBidi"/>
          <w:sz w:val="24"/>
          <w:szCs w:val="24"/>
        </w:rPr>
        <w:t>The New Encyclopedia Britannica</w:t>
      </w:r>
      <w:r>
        <w:rPr>
          <w:rFonts w:asciiTheme="majorBidi" w:hAnsiTheme="majorBidi" w:cstheme="majorBidi"/>
          <w:sz w:val="24"/>
          <w:szCs w:val="24"/>
          <w:rtl/>
        </w:rPr>
        <w:t>،</w:t>
      </w:r>
      <w:r w:rsidRPr="00BA004A">
        <w:rPr>
          <w:rFonts w:asciiTheme="majorBidi" w:hAnsiTheme="majorBidi" w:cstheme="majorBidi"/>
          <w:sz w:val="24"/>
          <w:szCs w:val="24"/>
        </w:rPr>
        <w:t xml:space="preserve"> Vol</w:t>
      </w:r>
      <w:r>
        <w:rPr>
          <w:rFonts w:asciiTheme="majorBidi" w:hAnsiTheme="majorBidi" w:cstheme="majorBidi"/>
          <w:sz w:val="24"/>
          <w:szCs w:val="24"/>
        </w:rPr>
        <w:t>.</w:t>
      </w:r>
      <w:proofErr w:type="gramStart"/>
      <w:r w:rsidRPr="00BA004A">
        <w:rPr>
          <w:rFonts w:asciiTheme="majorBidi" w:hAnsiTheme="majorBidi" w:cstheme="majorBidi"/>
          <w:sz w:val="24"/>
          <w:szCs w:val="24"/>
        </w:rPr>
        <w:t>2</w:t>
      </w:r>
      <w:r>
        <w:rPr>
          <w:rFonts w:asciiTheme="majorBidi" w:hAnsiTheme="majorBidi" w:cstheme="majorBidi"/>
          <w:sz w:val="24"/>
          <w:szCs w:val="24"/>
          <w:rtl/>
        </w:rPr>
        <w:t>،</w:t>
      </w:r>
      <w:r w:rsidRPr="00BA004A">
        <w:rPr>
          <w:rFonts w:asciiTheme="majorBidi" w:hAnsiTheme="majorBidi" w:cstheme="majorBidi"/>
          <w:sz w:val="24"/>
          <w:szCs w:val="24"/>
        </w:rPr>
        <w:t xml:space="preserve"> P.520</w:t>
      </w:r>
      <w:r>
        <w:rPr>
          <w:rFonts w:asciiTheme="majorBidi" w:hAnsiTheme="majorBidi" w:cstheme="majorBidi"/>
          <w:sz w:val="24"/>
          <w:szCs w:val="24"/>
        </w:rPr>
        <w:t>.</w:t>
      </w:r>
      <w:proofErr w:type="gramEnd"/>
      <w:r>
        <w:rPr>
          <w:rFonts w:asciiTheme="majorBidi" w:hAnsiTheme="majorBidi" w:cstheme="majorBidi"/>
          <w:sz w:val="24"/>
          <w:szCs w:val="24"/>
        </w:rPr>
        <w:t xml:space="preserve">     </w:t>
      </w:r>
      <w:r>
        <w:rPr>
          <w:rFonts w:asciiTheme="majorBidi" w:hAnsiTheme="majorBidi" w:cstheme="majorBidi"/>
          <w:sz w:val="24"/>
          <w:szCs w:val="24"/>
          <w:rtl/>
        </w:rPr>
        <w:t xml:space="preserve"> </w:t>
      </w:r>
    </w:p>
  </w:footnote>
  <w:footnote w:id="44">
    <w:p w:rsidR="0039305E" w:rsidRPr="00BA004A" w:rsidRDefault="0039305E" w:rsidP="0039305E">
      <w:pPr>
        <w:pStyle w:val="a4"/>
        <w:jc w:val="both"/>
        <w:rPr>
          <w:rFonts w:asciiTheme="majorBidi" w:hAnsiTheme="majorBidi" w:cstheme="majorBidi"/>
          <w:sz w:val="24"/>
          <w:szCs w:val="24"/>
        </w:rPr>
      </w:pPr>
      <w:r w:rsidRPr="00BA004A">
        <w:rPr>
          <w:rFonts w:asciiTheme="majorBidi" w:hAnsiTheme="majorBidi" w:cstheme="majorBidi"/>
          <w:sz w:val="24"/>
          <w:szCs w:val="24"/>
          <w:vertAlign w:val="superscript"/>
          <w:lang w:bidi="ar-IQ"/>
        </w:rPr>
        <w:t>(</w:t>
      </w:r>
      <w:r w:rsidRPr="00BA004A">
        <w:rPr>
          <w:rStyle w:val="a3"/>
          <w:rFonts w:asciiTheme="majorBidi" w:hAnsiTheme="majorBidi"/>
          <w:sz w:val="24"/>
          <w:szCs w:val="24"/>
        </w:rPr>
        <w:footnoteRef/>
      </w:r>
      <w:r w:rsidRPr="00BA004A">
        <w:rPr>
          <w:rFonts w:asciiTheme="majorBidi" w:hAnsiTheme="majorBidi" w:cstheme="majorBidi"/>
          <w:sz w:val="24"/>
          <w:szCs w:val="24"/>
          <w:vertAlign w:val="superscript"/>
          <w:lang w:bidi="ar-IQ"/>
        </w:rPr>
        <w:t>)</w:t>
      </w:r>
      <w:r w:rsidRPr="00BA004A">
        <w:rPr>
          <w:rFonts w:asciiTheme="majorBidi" w:hAnsiTheme="majorBidi" w:cstheme="majorBidi"/>
          <w:sz w:val="24"/>
          <w:szCs w:val="24"/>
        </w:rPr>
        <w:t xml:space="preserve"> Telegram From The Acting of State to the Ambassador in Czechoslovakia (Steinhardt</w:t>
      </w:r>
      <w:proofErr w:type="gramStart"/>
      <w:r w:rsidRPr="00BA004A">
        <w:rPr>
          <w:rFonts w:asciiTheme="majorBidi" w:hAnsiTheme="majorBidi" w:cstheme="majorBidi"/>
          <w:sz w:val="24"/>
          <w:szCs w:val="24"/>
        </w:rPr>
        <w:t>)</w:t>
      </w:r>
      <w:r>
        <w:rPr>
          <w:rFonts w:asciiTheme="majorBidi" w:hAnsiTheme="majorBidi" w:cstheme="majorBidi"/>
          <w:sz w:val="24"/>
          <w:szCs w:val="24"/>
          <w:rtl/>
        </w:rPr>
        <w:t>،</w:t>
      </w:r>
      <w:proofErr w:type="gramEnd"/>
      <w:r w:rsidRPr="00BA004A">
        <w:rPr>
          <w:rFonts w:asciiTheme="majorBidi" w:hAnsiTheme="majorBidi" w:cstheme="majorBidi"/>
          <w:sz w:val="24"/>
          <w:szCs w:val="24"/>
        </w:rPr>
        <w:t xml:space="preserve"> No.860F.51/8-2946</w:t>
      </w:r>
      <w:r>
        <w:rPr>
          <w:rFonts w:asciiTheme="majorBidi" w:hAnsiTheme="majorBidi" w:cstheme="majorBidi"/>
          <w:sz w:val="24"/>
          <w:szCs w:val="24"/>
          <w:rtl/>
        </w:rPr>
        <w:t>،</w:t>
      </w:r>
      <w:r w:rsidRPr="00BA004A">
        <w:rPr>
          <w:rFonts w:asciiTheme="majorBidi" w:hAnsiTheme="majorBidi" w:cstheme="majorBidi"/>
          <w:sz w:val="24"/>
          <w:szCs w:val="24"/>
        </w:rPr>
        <w:t xml:space="preserve"> Washington</w:t>
      </w:r>
      <w:r>
        <w:rPr>
          <w:rFonts w:asciiTheme="majorBidi" w:hAnsiTheme="majorBidi" w:cstheme="majorBidi"/>
          <w:sz w:val="24"/>
          <w:szCs w:val="24"/>
          <w:rtl/>
        </w:rPr>
        <w:t>،</w:t>
      </w:r>
      <w:r w:rsidRPr="00BA004A">
        <w:rPr>
          <w:rFonts w:asciiTheme="majorBidi" w:hAnsiTheme="majorBidi" w:cstheme="majorBidi"/>
          <w:sz w:val="24"/>
          <w:szCs w:val="24"/>
        </w:rPr>
        <w:t xml:space="preserve"> 29 August</w:t>
      </w:r>
      <w:r>
        <w:rPr>
          <w:rFonts w:asciiTheme="majorBidi" w:hAnsiTheme="majorBidi" w:cstheme="majorBidi"/>
          <w:sz w:val="24"/>
          <w:szCs w:val="24"/>
          <w:rtl/>
        </w:rPr>
        <w:t>،</w:t>
      </w:r>
      <w:r w:rsidRPr="00BA004A">
        <w:rPr>
          <w:rFonts w:asciiTheme="majorBidi" w:hAnsiTheme="majorBidi" w:cstheme="majorBidi"/>
          <w:sz w:val="24"/>
          <w:szCs w:val="24"/>
        </w:rPr>
        <w:t xml:space="preserve"> 1946</w:t>
      </w:r>
      <w:r>
        <w:rPr>
          <w:rFonts w:asciiTheme="majorBidi" w:hAnsiTheme="majorBidi" w:cstheme="majorBidi"/>
          <w:sz w:val="24"/>
          <w:szCs w:val="24"/>
          <w:rtl/>
        </w:rPr>
        <w:t>،</w:t>
      </w:r>
      <w:r w:rsidRPr="00BA004A">
        <w:rPr>
          <w:rFonts w:asciiTheme="majorBidi" w:hAnsiTheme="majorBidi" w:cstheme="majorBidi"/>
          <w:sz w:val="24"/>
          <w:szCs w:val="24"/>
        </w:rPr>
        <w:t xml:space="preserve"> F.R.U.S.,Vol.6, P.215</w:t>
      </w:r>
      <w:r>
        <w:rPr>
          <w:rFonts w:asciiTheme="majorBidi" w:hAnsiTheme="majorBidi" w:cstheme="majorBidi"/>
          <w:sz w:val="24"/>
          <w:szCs w:val="24"/>
        </w:rPr>
        <w:t>.</w:t>
      </w:r>
    </w:p>
  </w:footnote>
  <w:footnote w:id="45">
    <w:p w:rsidR="0039305E" w:rsidRPr="00BA004A" w:rsidRDefault="0039305E" w:rsidP="0039305E">
      <w:pPr>
        <w:pStyle w:val="a4"/>
        <w:jc w:val="both"/>
        <w:rPr>
          <w:rFonts w:asciiTheme="majorBidi" w:hAnsiTheme="majorBidi" w:cstheme="majorBidi"/>
          <w:sz w:val="24"/>
          <w:szCs w:val="24"/>
        </w:rPr>
      </w:pPr>
      <w:r w:rsidRPr="00BA004A">
        <w:rPr>
          <w:rFonts w:asciiTheme="majorBidi" w:hAnsiTheme="majorBidi" w:cstheme="majorBidi"/>
          <w:sz w:val="24"/>
          <w:szCs w:val="24"/>
          <w:vertAlign w:val="superscript"/>
        </w:rPr>
        <w:t>(</w:t>
      </w:r>
      <w:r w:rsidRPr="00BA004A">
        <w:rPr>
          <w:rStyle w:val="a3"/>
          <w:rFonts w:asciiTheme="majorBidi" w:hAnsiTheme="majorBidi"/>
          <w:sz w:val="24"/>
          <w:szCs w:val="24"/>
        </w:rPr>
        <w:footnoteRef/>
      </w:r>
      <w:r w:rsidRPr="00BA004A">
        <w:rPr>
          <w:rFonts w:asciiTheme="majorBidi" w:hAnsiTheme="majorBidi" w:cstheme="majorBidi"/>
          <w:sz w:val="24"/>
          <w:szCs w:val="24"/>
          <w:vertAlign w:val="superscript"/>
        </w:rPr>
        <w:t xml:space="preserve">) </w:t>
      </w:r>
      <w:r w:rsidRPr="00BA004A">
        <w:rPr>
          <w:rFonts w:asciiTheme="majorBidi" w:hAnsiTheme="majorBidi" w:cstheme="majorBidi"/>
          <w:sz w:val="24"/>
          <w:szCs w:val="24"/>
        </w:rPr>
        <w:t xml:space="preserve">Telegram </w:t>
      </w:r>
      <w:proofErr w:type="gramStart"/>
      <w:r w:rsidRPr="00BA004A">
        <w:rPr>
          <w:rFonts w:asciiTheme="majorBidi" w:hAnsiTheme="majorBidi" w:cstheme="majorBidi"/>
          <w:sz w:val="24"/>
          <w:szCs w:val="24"/>
        </w:rPr>
        <w:t>From</w:t>
      </w:r>
      <w:proofErr w:type="gramEnd"/>
      <w:r w:rsidRPr="00BA004A">
        <w:rPr>
          <w:rFonts w:asciiTheme="majorBidi" w:hAnsiTheme="majorBidi" w:cstheme="majorBidi"/>
          <w:sz w:val="24"/>
          <w:szCs w:val="24"/>
        </w:rPr>
        <w:t xml:space="preserve"> The Secretary of State to the Acting Secretary of State</w:t>
      </w:r>
      <w:r>
        <w:rPr>
          <w:rFonts w:asciiTheme="majorBidi" w:hAnsiTheme="majorBidi" w:cstheme="majorBidi"/>
          <w:sz w:val="24"/>
          <w:szCs w:val="24"/>
          <w:rtl/>
        </w:rPr>
        <w:t>،</w:t>
      </w:r>
      <w:r w:rsidRPr="00BA004A">
        <w:rPr>
          <w:rFonts w:asciiTheme="majorBidi" w:hAnsiTheme="majorBidi" w:cstheme="majorBidi"/>
          <w:sz w:val="24"/>
          <w:szCs w:val="24"/>
        </w:rPr>
        <w:t xml:space="preserve"> No. 760. </w:t>
      </w:r>
      <w:proofErr w:type="gramStart"/>
      <w:r w:rsidRPr="00BA004A">
        <w:rPr>
          <w:rFonts w:asciiTheme="majorBidi" w:hAnsiTheme="majorBidi" w:cstheme="majorBidi"/>
          <w:sz w:val="24"/>
          <w:szCs w:val="24"/>
        </w:rPr>
        <w:t>00119</w:t>
      </w:r>
      <w:r>
        <w:rPr>
          <w:rFonts w:asciiTheme="majorBidi" w:hAnsiTheme="majorBidi" w:cstheme="majorBidi"/>
          <w:sz w:val="24"/>
          <w:szCs w:val="24"/>
          <w:rtl/>
        </w:rPr>
        <w:t>،</w:t>
      </w:r>
      <w:r w:rsidRPr="00BA004A">
        <w:rPr>
          <w:rFonts w:asciiTheme="majorBidi" w:hAnsiTheme="majorBidi" w:cstheme="majorBidi"/>
          <w:sz w:val="24"/>
          <w:szCs w:val="24"/>
        </w:rPr>
        <w:t xml:space="preserve"> Paris</w:t>
      </w:r>
      <w:r>
        <w:rPr>
          <w:rFonts w:asciiTheme="majorBidi" w:hAnsiTheme="majorBidi" w:cstheme="majorBidi"/>
          <w:sz w:val="24"/>
          <w:szCs w:val="24"/>
          <w:rtl/>
        </w:rPr>
        <w:t>،</w:t>
      </w:r>
      <w:r w:rsidRPr="00BA004A">
        <w:rPr>
          <w:rFonts w:asciiTheme="majorBidi" w:hAnsiTheme="majorBidi" w:cstheme="majorBidi"/>
          <w:sz w:val="24"/>
          <w:szCs w:val="24"/>
        </w:rPr>
        <w:t xml:space="preserve"> 30 August</w:t>
      </w:r>
      <w:r>
        <w:rPr>
          <w:rFonts w:asciiTheme="majorBidi" w:hAnsiTheme="majorBidi" w:cstheme="majorBidi"/>
          <w:sz w:val="24"/>
          <w:szCs w:val="24"/>
          <w:rtl/>
        </w:rPr>
        <w:t>،</w:t>
      </w:r>
      <w:r w:rsidRPr="00BA004A">
        <w:rPr>
          <w:rFonts w:asciiTheme="majorBidi" w:hAnsiTheme="majorBidi" w:cstheme="majorBidi"/>
          <w:sz w:val="24"/>
          <w:szCs w:val="24"/>
        </w:rPr>
        <w:t xml:space="preserve"> 1946</w:t>
      </w:r>
      <w:r>
        <w:rPr>
          <w:rFonts w:asciiTheme="majorBidi" w:hAnsiTheme="majorBidi" w:cstheme="majorBidi"/>
          <w:sz w:val="24"/>
          <w:szCs w:val="24"/>
          <w:rtl/>
        </w:rPr>
        <w:t>،</w:t>
      </w:r>
      <w:r w:rsidRPr="00BA004A">
        <w:rPr>
          <w:rFonts w:asciiTheme="majorBidi" w:hAnsiTheme="majorBidi" w:cstheme="majorBidi"/>
          <w:sz w:val="24"/>
          <w:szCs w:val="24"/>
        </w:rPr>
        <w:t xml:space="preserve"> F.R.U.S</w:t>
      </w:r>
      <w:r>
        <w:rPr>
          <w:rFonts w:asciiTheme="majorBidi" w:hAnsiTheme="majorBidi" w:cstheme="majorBidi"/>
          <w:sz w:val="24"/>
          <w:szCs w:val="24"/>
          <w:rtl/>
        </w:rPr>
        <w:t>،</w:t>
      </w:r>
      <w:r w:rsidRPr="00BA004A">
        <w:rPr>
          <w:rFonts w:asciiTheme="majorBidi" w:hAnsiTheme="majorBidi" w:cstheme="majorBidi"/>
          <w:sz w:val="24"/>
          <w:szCs w:val="24"/>
        </w:rPr>
        <w:t>Vol.6</w:t>
      </w:r>
      <w:r>
        <w:rPr>
          <w:rFonts w:asciiTheme="majorBidi" w:hAnsiTheme="majorBidi" w:cstheme="majorBidi"/>
          <w:sz w:val="24"/>
          <w:szCs w:val="24"/>
          <w:rtl/>
        </w:rPr>
        <w:t>،</w:t>
      </w:r>
      <w:r w:rsidRPr="00BA004A">
        <w:rPr>
          <w:rFonts w:asciiTheme="majorBidi" w:hAnsiTheme="majorBidi" w:cstheme="majorBidi"/>
          <w:sz w:val="24"/>
          <w:szCs w:val="24"/>
        </w:rPr>
        <w:t xml:space="preserve"> PP.216-217</w:t>
      </w:r>
      <w:r>
        <w:rPr>
          <w:rFonts w:asciiTheme="majorBidi" w:hAnsiTheme="majorBidi" w:cstheme="majorBidi"/>
          <w:sz w:val="24"/>
          <w:szCs w:val="24"/>
        </w:rPr>
        <w:t>.</w:t>
      </w:r>
      <w:proofErr w:type="gramEnd"/>
    </w:p>
  </w:footnote>
  <w:footnote w:id="46">
    <w:p w:rsidR="0039305E" w:rsidRPr="00BA004A" w:rsidRDefault="0039305E" w:rsidP="0039305E">
      <w:pPr>
        <w:pStyle w:val="a4"/>
        <w:jc w:val="both"/>
        <w:rPr>
          <w:rFonts w:asciiTheme="majorBidi" w:hAnsiTheme="majorBidi" w:cstheme="majorBidi"/>
          <w:sz w:val="24"/>
          <w:szCs w:val="24"/>
        </w:rPr>
      </w:pPr>
      <w:proofErr w:type="gramStart"/>
      <w:r w:rsidRPr="00BA004A">
        <w:rPr>
          <w:rFonts w:asciiTheme="majorBidi" w:hAnsiTheme="majorBidi" w:cstheme="majorBidi"/>
          <w:sz w:val="24"/>
          <w:szCs w:val="24"/>
          <w:vertAlign w:val="superscript"/>
        </w:rPr>
        <w:t>(</w:t>
      </w:r>
      <w:r w:rsidRPr="00BA004A">
        <w:rPr>
          <w:rStyle w:val="a3"/>
          <w:rFonts w:asciiTheme="majorBidi" w:hAnsiTheme="majorBidi"/>
          <w:sz w:val="24"/>
          <w:szCs w:val="24"/>
        </w:rPr>
        <w:footnoteRef/>
      </w:r>
      <w:r w:rsidRPr="00BA004A">
        <w:rPr>
          <w:rFonts w:asciiTheme="majorBidi" w:hAnsiTheme="majorBidi" w:cstheme="majorBidi"/>
          <w:sz w:val="24"/>
          <w:szCs w:val="24"/>
          <w:vertAlign w:val="superscript"/>
        </w:rPr>
        <w:t>)</w:t>
      </w:r>
      <w:r w:rsidRPr="00BA004A">
        <w:rPr>
          <w:rFonts w:asciiTheme="majorBidi" w:hAnsiTheme="majorBidi" w:cstheme="majorBidi"/>
          <w:sz w:val="24"/>
          <w:szCs w:val="24"/>
          <w:rtl/>
        </w:rPr>
        <w:t xml:space="preserve"> </w:t>
      </w:r>
      <w:r w:rsidRPr="00BA004A">
        <w:rPr>
          <w:rFonts w:asciiTheme="majorBidi" w:hAnsiTheme="majorBidi" w:cstheme="majorBidi"/>
          <w:sz w:val="24"/>
          <w:szCs w:val="24"/>
        </w:rPr>
        <w:t>Carson W. Clements</w:t>
      </w:r>
      <w:r>
        <w:rPr>
          <w:rFonts w:asciiTheme="majorBidi" w:hAnsiTheme="majorBidi" w:cstheme="majorBidi"/>
          <w:sz w:val="24"/>
          <w:szCs w:val="24"/>
          <w:rtl/>
        </w:rPr>
        <w:t>،</w:t>
      </w:r>
      <w:r w:rsidRPr="00BA004A">
        <w:rPr>
          <w:rFonts w:asciiTheme="majorBidi" w:hAnsiTheme="majorBidi" w:cstheme="majorBidi"/>
          <w:sz w:val="24"/>
          <w:szCs w:val="24"/>
        </w:rPr>
        <w:t xml:space="preserve"> </w:t>
      </w:r>
      <w:proofErr w:type="spellStart"/>
      <w:r w:rsidRPr="00BA004A">
        <w:rPr>
          <w:rFonts w:asciiTheme="majorBidi" w:hAnsiTheme="majorBidi" w:cstheme="majorBidi"/>
          <w:sz w:val="24"/>
          <w:szCs w:val="24"/>
        </w:rPr>
        <w:t>Op.Cit</w:t>
      </w:r>
      <w:proofErr w:type="spellEnd"/>
      <w:r>
        <w:rPr>
          <w:rFonts w:asciiTheme="majorBidi" w:hAnsiTheme="majorBidi" w:cstheme="majorBidi"/>
          <w:sz w:val="24"/>
          <w:szCs w:val="24"/>
          <w:rtl/>
        </w:rPr>
        <w:t>،</w:t>
      </w:r>
      <w:r w:rsidRPr="00BA004A">
        <w:rPr>
          <w:rFonts w:asciiTheme="majorBidi" w:hAnsiTheme="majorBidi" w:cstheme="majorBidi"/>
          <w:sz w:val="24"/>
          <w:szCs w:val="24"/>
        </w:rPr>
        <w:t xml:space="preserve"> P.143</w:t>
      </w:r>
      <w:r>
        <w:rPr>
          <w:rFonts w:asciiTheme="majorBidi" w:hAnsiTheme="majorBidi" w:cstheme="majorBidi"/>
          <w:sz w:val="24"/>
          <w:szCs w:val="24"/>
        </w:rPr>
        <w:t>.</w:t>
      </w:r>
      <w:proofErr w:type="gramEnd"/>
    </w:p>
  </w:footnote>
  <w:footnote w:id="47">
    <w:p w:rsidR="0039305E" w:rsidRPr="00BA004A" w:rsidRDefault="0039305E" w:rsidP="0039305E">
      <w:pPr>
        <w:pStyle w:val="a4"/>
        <w:jc w:val="both"/>
        <w:rPr>
          <w:rFonts w:asciiTheme="majorBidi" w:hAnsiTheme="majorBidi" w:cstheme="majorBidi"/>
          <w:sz w:val="24"/>
          <w:szCs w:val="24"/>
        </w:rPr>
      </w:pPr>
      <w:r w:rsidRPr="00BA004A">
        <w:rPr>
          <w:rFonts w:asciiTheme="majorBidi" w:hAnsiTheme="majorBidi" w:cstheme="majorBidi"/>
          <w:sz w:val="24"/>
          <w:szCs w:val="24"/>
          <w:vertAlign w:val="superscript"/>
        </w:rPr>
        <w:t>(</w:t>
      </w:r>
      <w:r w:rsidRPr="00BA004A">
        <w:rPr>
          <w:rStyle w:val="a3"/>
          <w:rFonts w:asciiTheme="majorBidi" w:hAnsiTheme="majorBidi"/>
          <w:sz w:val="24"/>
          <w:szCs w:val="24"/>
        </w:rPr>
        <w:footnoteRef/>
      </w:r>
      <w:r w:rsidRPr="00BA004A">
        <w:rPr>
          <w:rFonts w:asciiTheme="majorBidi" w:hAnsiTheme="majorBidi" w:cstheme="majorBidi"/>
          <w:sz w:val="24"/>
          <w:szCs w:val="24"/>
          <w:vertAlign w:val="superscript"/>
        </w:rPr>
        <w:t>)</w:t>
      </w:r>
      <w:r w:rsidRPr="00BA004A">
        <w:rPr>
          <w:rFonts w:asciiTheme="majorBidi" w:hAnsiTheme="majorBidi" w:cstheme="majorBidi"/>
          <w:sz w:val="24"/>
          <w:szCs w:val="24"/>
          <w:rtl/>
        </w:rPr>
        <w:t xml:space="preserve"> </w:t>
      </w:r>
      <w:r w:rsidRPr="00BA004A">
        <w:rPr>
          <w:rFonts w:asciiTheme="majorBidi" w:hAnsiTheme="majorBidi" w:cstheme="majorBidi"/>
          <w:sz w:val="24"/>
          <w:szCs w:val="24"/>
          <w:bdr w:val="none" w:sz="0" w:space="0" w:color="auto" w:frame="1"/>
        </w:rPr>
        <w:t>Josef</w:t>
      </w:r>
      <w:r w:rsidRPr="00BA004A">
        <w:rPr>
          <w:rFonts w:asciiTheme="majorBidi" w:hAnsiTheme="majorBidi" w:cstheme="majorBidi"/>
          <w:sz w:val="24"/>
          <w:szCs w:val="24"/>
        </w:rPr>
        <w:t> </w:t>
      </w:r>
      <w:proofErr w:type="spellStart"/>
      <w:r w:rsidRPr="00BA004A">
        <w:rPr>
          <w:rFonts w:asciiTheme="majorBidi" w:hAnsiTheme="majorBidi" w:cstheme="majorBidi"/>
          <w:sz w:val="24"/>
          <w:szCs w:val="24"/>
          <w:bdr w:val="none" w:sz="0" w:space="0" w:color="auto" w:frame="1"/>
        </w:rPr>
        <w:t>Korbel</w:t>
      </w:r>
      <w:proofErr w:type="spellEnd"/>
      <w:r>
        <w:rPr>
          <w:rFonts w:asciiTheme="majorBidi" w:hAnsiTheme="majorBidi" w:cstheme="majorBidi"/>
          <w:sz w:val="24"/>
          <w:szCs w:val="24"/>
          <w:rtl/>
        </w:rPr>
        <w:t>،</w:t>
      </w:r>
      <w:r w:rsidRPr="00BA004A">
        <w:rPr>
          <w:rFonts w:asciiTheme="majorBidi" w:hAnsiTheme="majorBidi" w:cstheme="majorBidi"/>
          <w:sz w:val="24"/>
          <w:szCs w:val="24"/>
        </w:rPr>
        <w:t xml:space="preserve"> </w:t>
      </w:r>
      <w:r w:rsidRPr="00BA004A">
        <w:rPr>
          <w:rFonts w:asciiTheme="majorBidi" w:hAnsiTheme="majorBidi" w:cstheme="majorBidi"/>
          <w:sz w:val="24"/>
          <w:szCs w:val="24"/>
          <w:lang w:bidi="ar-IQ"/>
        </w:rPr>
        <w:t>Twentieth- Century Czechoslovakia</w:t>
      </w:r>
      <w:r>
        <w:rPr>
          <w:rFonts w:asciiTheme="majorBidi" w:hAnsiTheme="majorBidi" w:cstheme="majorBidi"/>
          <w:sz w:val="24"/>
          <w:szCs w:val="24"/>
          <w:lang w:bidi="ar-IQ"/>
        </w:rPr>
        <w:t>:</w:t>
      </w:r>
      <w:r w:rsidRPr="00BA004A">
        <w:rPr>
          <w:rFonts w:asciiTheme="majorBidi" w:hAnsiTheme="majorBidi" w:cstheme="majorBidi"/>
          <w:sz w:val="24"/>
          <w:szCs w:val="24"/>
          <w:lang w:bidi="ar-IQ"/>
        </w:rPr>
        <w:t xml:space="preserve"> The Meaning of Its History</w:t>
      </w:r>
      <w:r>
        <w:rPr>
          <w:rFonts w:asciiTheme="majorBidi" w:hAnsiTheme="majorBidi" w:cstheme="majorBidi"/>
          <w:sz w:val="24"/>
          <w:szCs w:val="24"/>
          <w:rtl/>
          <w:lang w:bidi="ar-IQ"/>
        </w:rPr>
        <w:t>،</w:t>
      </w:r>
      <w:r w:rsidRPr="00BA004A">
        <w:rPr>
          <w:rFonts w:asciiTheme="majorBidi" w:hAnsiTheme="majorBidi" w:cstheme="majorBidi"/>
          <w:sz w:val="24"/>
          <w:szCs w:val="24"/>
          <w:lang w:bidi="ar-IQ"/>
        </w:rPr>
        <w:t xml:space="preserve"> (Columbia University Press</w:t>
      </w:r>
      <w:r>
        <w:rPr>
          <w:rFonts w:asciiTheme="majorBidi" w:hAnsiTheme="majorBidi" w:cstheme="majorBidi"/>
          <w:sz w:val="24"/>
          <w:szCs w:val="24"/>
          <w:rtl/>
          <w:lang w:bidi="ar-IQ"/>
        </w:rPr>
        <w:t>،</w:t>
      </w:r>
      <w:r w:rsidRPr="00BA004A">
        <w:rPr>
          <w:rFonts w:asciiTheme="majorBidi" w:hAnsiTheme="majorBidi" w:cstheme="majorBidi"/>
          <w:sz w:val="24"/>
          <w:szCs w:val="24"/>
          <w:lang w:bidi="ar-IQ"/>
        </w:rPr>
        <w:t xml:space="preserve"> New York</w:t>
      </w:r>
      <w:r>
        <w:rPr>
          <w:rFonts w:asciiTheme="majorBidi" w:hAnsiTheme="majorBidi" w:cstheme="majorBidi"/>
          <w:sz w:val="24"/>
          <w:szCs w:val="24"/>
          <w:rtl/>
          <w:lang w:bidi="ar-IQ"/>
        </w:rPr>
        <w:t>،</w:t>
      </w:r>
      <w:r w:rsidRPr="00BA004A">
        <w:rPr>
          <w:rFonts w:asciiTheme="majorBidi" w:hAnsiTheme="majorBidi" w:cstheme="majorBidi"/>
          <w:sz w:val="24"/>
          <w:szCs w:val="24"/>
          <w:lang w:bidi="ar-IQ"/>
        </w:rPr>
        <w:t xml:space="preserve"> 1977</w:t>
      </w:r>
      <w:proofErr w:type="gramStart"/>
      <w:r w:rsidRPr="00BA004A">
        <w:rPr>
          <w:rFonts w:asciiTheme="majorBidi" w:hAnsiTheme="majorBidi" w:cstheme="majorBidi"/>
          <w:sz w:val="24"/>
          <w:szCs w:val="24"/>
          <w:lang w:bidi="ar-IQ"/>
        </w:rPr>
        <w:t>)</w:t>
      </w:r>
      <w:r>
        <w:rPr>
          <w:rFonts w:asciiTheme="majorBidi" w:hAnsiTheme="majorBidi" w:cstheme="majorBidi"/>
          <w:sz w:val="24"/>
          <w:szCs w:val="24"/>
          <w:rtl/>
        </w:rPr>
        <w:t>،</w:t>
      </w:r>
      <w:proofErr w:type="gramEnd"/>
      <w:r w:rsidRPr="00BA004A">
        <w:rPr>
          <w:rFonts w:asciiTheme="majorBidi" w:hAnsiTheme="majorBidi" w:cstheme="majorBidi"/>
          <w:sz w:val="24"/>
          <w:szCs w:val="24"/>
        </w:rPr>
        <w:t xml:space="preserve"> P. 242</w:t>
      </w:r>
      <w:r>
        <w:rPr>
          <w:rFonts w:asciiTheme="majorBidi" w:hAnsiTheme="majorBidi" w:cstheme="majorBidi"/>
          <w:sz w:val="24"/>
          <w:szCs w:val="24"/>
        </w:rPr>
        <w:t>.</w:t>
      </w:r>
      <w:r w:rsidRPr="00BA004A">
        <w:rPr>
          <w:rFonts w:asciiTheme="majorBidi" w:hAnsiTheme="majorBidi" w:cstheme="majorBidi"/>
          <w:sz w:val="24"/>
          <w:szCs w:val="24"/>
        </w:rPr>
        <w:t xml:space="preserve"> ; Carson W. Clements</w:t>
      </w:r>
      <w:r>
        <w:rPr>
          <w:rFonts w:asciiTheme="majorBidi" w:hAnsiTheme="majorBidi" w:cstheme="majorBidi"/>
          <w:sz w:val="24"/>
          <w:szCs w:val="24"/>
          <w:rtl/>
        </w:rPr>
        <w:t>،</w:t>
      </w:r>
      <w:r w:rsidRPr="00BA004A">
        <w:rPr>
          <w:rFonts w:asciiTheme="majorBidi" w:hAnsiTheme="majorBidi" w:cstheme="majorBidi"/>
          <w:sz w:val="24"/>
          <w:szCs w:val="24"/>
        </w:rPr>
        <w:t xml:space="preserve"> </w:t>
      </w:r>
      <w:proofErr w:type="spellStart"/>
      <w:r w:rsidRPr="00BA004A">
        <w:rPr>
          <w:rFonts w:asciiTheme="majorBidi" w:hAnsiTheme="majorBidi" w:cstheme="majorBidi"/>
          <w:sz w:val="24"/>
          <w:szCs w:val="24"/>
        </w:rPr>
        <w:t>Op.Cit</w:t>
      </w:r>
      <w:proofErr w:type="spellEnd"/>
      <w:r>
        <w:rPr>
          <w:rFonts w:asciiTheme="majorBidi" w:hAnsiTheme="majorBidi" w:cstheme="majorBidi"/>
          <w:sz w:val="24"/>
          <w:szCs w:val="24"/>
          <w:rtl/>
        </w:rPr>
        <w:t>،</w:t>
      </w:r>
      <w:r w:rsidRPr="00BA004A">
        <w:rPr>
          <w:rFonts w:asciiTheme="majorBidi" w:hAnsiTheme="majorBidi" w:cstheme="majorBidi"/>
          <w:sz w:val="24"/>
          <w:szCs w:val="24"/>
        </w:rPr>
        <w:t>PP.143-144</w:t>
      </w:r>
      <w:r>
        <w:rPr>
          <w:rFonts w:asciiTheme="majorBidi" w:hAnsiTheme="majorBidi" w:cstheme="majorBidi"/>
          <w:sz w:val="24"/>
          <w:szCs w:val="24"/>
        </w:rPr>
        <w:t>.</w:t>
      </w:r>
    </w:p>
  </w:footnote>
  <w:footnote w:id="48">
    <w:p w:rsidR="0039305E" w:rsidRPr="00097FAE" w:rsidRDefault="0039305E" w:rsidP="0039305E">
      <w:pPr>
        <w:pStyle w:val="a4"/>
        <w:bidi/>
        <w:jc w:val="both"/>
        <w:rPr>
          <w:rFonts w:asciiTheme="minorBidi" w:hAnsiTheme="minorBidi"/>
          <w:rtl/>
          <w:lang w:bidi="ar-IQ"/>
        </w:rPr>
      </w:pP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vertAlign w:val="superscript"/>
          <w:rtl/>
        </w:rPr>
        <w:t>)</w:t>
      </w:r>
      <w:r w:rsidRPr="00097FAE">
        <w:rPr>
          <w:rFonts w:asciiTheme="minorBidi" w:hAnsiTheme="minorBidi"/>
          <w:rtl/>
        </w:rPr>
        <w:t xml:space="preserve"> وهي الاتفاقية التي عقدت بين تشيكوسلوفاكيا ورومانيا في 14 ايلول 1946 والتي تضمنت بروتوكول وملحق سري، نصت على تمكين الحكومة الرومانية من الحصول على سلع مختلفة، من خلال قيام الحكومة التشيكوسلوفاكية ببيع السلع للحكومة الرومانية بمقدار يصل الى 10 ملايين دولار اميركي من الائتمان البالغ 50 مليون دولار الذي ستقدمه الولايات المتحدة لتشيكوسلوفاكيا، وان تتحمل الحكومة الرومانية كل المخاطر المترتبة من ذلك، الامر الذي ادى الى اثارة الولايات المتحدة فبينت بأنها قادرة على بيع موادها الحربية الفائضة الى الحكومة الرومانية دون تدخل الحكومة التشيكوسلوفاكية، كما ان مبلغ الاعتماد قد تم تقديمه لاستخدامات تشيكوسلوفاكيا الخاصة وليس بقصد نقله لحكومات اخرى. ينظر: </w:t>
      </w:r>
    </w:p>
    <w:p w:rsidR="0039305E" w:rsidRPr="00097FAE" w:rsidRDefault="0039305E" w:rsidP="0039305E">
      <w:pPr>
        <w:pStyle w:val="a4"/>
        <w:bidi/>
        <w:jc w:val="both"/>
        <w:rPr>
          <w:rFonts w:asciiTheme="minorBidi" w:hAnsiTheme="minorBidi"/>
          <w:rtl/>
          <w:lang w:bidi="ar-IQ"/>
        </w:rPr>
      </w:pPr>
      <w:r w:rsidRPr="00097FAE">
        <w:rPr>
          <w:rFonts w:asciiTheme="minorBidi" w:hAnsiTheme="minorBidi"/>
        </w:rPr>
        <w:t xml:space="preserve">Telegram </w:t>
      </w:r>
      <w:proofErr w:type="gramStart"/>
      <w:r w:rsidRPr="00097FAE">
        <w:rPr>
          <w:rFonts w:asciiTheme="minorBidi" w:hAnsiTheme="minorBidi"/>
        </w:rPr>
        <w:t>From</w:t>
      </w:r>
      <w:proofErr w:type="gramEnd"/>
      <w:r w:rsidRPr="00097FAE">
        <w:rPr>
          <w:rFonts w:asciiTheme="minorBidi" w:hAnsiTheme="minorBidi"/>
        </w:rPr>
        <w:t xml:space="preserve"> The Ambassador in Czechoslovakia (Steinhardt) to the Secretary of State</w:t>
      </w:r>
      <w:r w:rsidRPr="00097FAE">
        <w:rPr>
          <w:rFonts w:asciiTheme="minorBidi" w:hAnsiTheme="minorBidi"/>
          <w:rtl/>
        </w:rPr>
        <w:t>،</w:t>
      </w:r>
      <w:r w:rsidRPr="00097FAE">
        <w:rPr>
          <w:rFonts w:asciiTheme="minorBidi" w:hAnsiTheme="minorBidi"/>
        </w:rPr>
        <w:t xml:space="preserve"> No.860F.24/9-1846</w:t>
      </w:r>
      <w:r w:rsidRPr="00097FAE">
        <w:rPr>
          <w:rFonts w:asciiTheme="minorBidi" w:hAnsiTheme="minorBidi"/>
          <w:rtl/>
        </w:rPr>
        <w:t>،</w:t>
      </w:r>
      <w:r w:rsidRPr="00097FAE">
        <w:rPr>
          <w:rFonts w:asciiTheme="minorBidi" w:hAnsiTheme="minorBidi"/>
        </w:rPr>
        <w:t xml:space="preserve"> Praha</w:t>
      </w:r>
      <w:r w:rsidRPr="00097FAE">
        <w:rPr>
          <w:rFonts w:asciiTheme="minorBidi" w:hAnsiTheme="minorBidi"/>
          <w:rtl/>
        </w:rPr>
        <w:t>،</w:t>
      </w:r>
      <w:r w:rsidRPr="00097FAE">
        <w:rPr>
          <w:rFonts w:asciiTheme="minorBidi" w:hAnsiTheme="minorBidi"/>
        </w:rPr>
        <w:t xml:space="preserve"> 18 September</w:t>
      </w:r>
      <w:r w:rsidRPr="00097FAE">
        <w:rPr>
          <w:rFonts w:asciiTheme="minorBidi" w:hAnsiTheme="minorBidi"/>
          <w:rtl/>
        </w:rPr>
        <w:t>،</w:t>
      </w:r>
      <w:r w:rsidRPr="00097FAE">
        <w:rPr>
          <w:rFonts w:asciiTheme="minorBidi" w:hAnsiTheme="minorBidi"/>
        </w:rPr>
        <w:t xml:space="preserve"> 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 xml:space="preserve"> Vol.6</w:t>
      </w:r>
      <w:r w:rsidRPr="00097FAE">
        <w:rPr>
          <w:rFonts w:asciiTheme="minorBidi" w:hAnsiTheme="minorBidi"/>
          <w:rtl/>
        </w:rPr>
        <w:t>،</w:t>
      </w:r>
      <w:r w:rsidRPr="00097FAE">
        <w:rPr>
          <w:rFonts w:asciiTheme="minorBidi" w:hAnsiTheme="minorBidi"/>
        </w:rPr>
        <w:t xml:space="preserve"> PP.221-222.</w:t>
      </w:r>
      <w:r w:rsidRPr="00097FAE">
        <w:rPr>
          <w:rFonts w:asciiTheme="minorBidi" w:hAnsiTheme="minorBidi"/>
          <w:rtl/>
        </w:rPr>
        <w:t xml:space="preserve"> </w:t>
      </w:r>
    </w:p>
  </w:footnote>
  <w:footnote w:id="49">
    <w:p w:rsidR="0039305E" w:rsidRPr="00BA004A" w:rsidRDefault="0039305E" w:rsidP="0039305E">
      <w:pPr>
        <w:pStyle w:val="a4"/>
        <w:jc w:val="both"/>
        <w:rPr>
          <w:rFonts w:asciiTheme="majorBidi" w:hAnsiTheme="majorBidi" w:cstheme="majorBidi"/>
          <w:sz w:val="24"/>
          <w:szCs w:val="24"/>
        </w:rPr>
      </w:pPr>
      <w:r w:rsidRPr="00097FAE">
        <w:rPr>
          <w:rFonts w:asciiTheme="minorBidi" w:hAnsiTheme="minorBidi"/>
          <w:vertAlign w:val="superscript"/>
        </w:rPr>
        <w:t>(</w:t>
      </w:r>
      <w:r w:rsidRPr="00097FAE">
        <w:rPr>
          <w:rStyle w:val="a3"/>
          <w:rFonts w:asciiTheme="minorBidi" w:hAnsiTheme="minorBidi"/>
        </w:rPr>
        <w:footnoteRef/>
      </w:r>
      <w:r w:rsidRPr="00097FAE">
        <w:rPr>
          <w:rFonts w:asciiTheme="minorBidi" w:hAnsiTheme="minorBidi"/>
          <w:vertAlign w:val="superscript"/>
        </w:rPr>
        <w:t>)</w:t>
      </w:r>
      <w:r w:rsidRPr="00097FAE">
        <w:rPr>
          <w:rFonts w:asciiTheme="minorBidi" w:hAnsiTheme="minorBidi"/>
        </w:rPr>
        <w:t xml:space="preserve"> Telegram </w:t>
      </w:r>
      <w:proofErr w:type="gramStart"/>
      <w:r w:rsidRPr="00097FAE">
        <w:rPr>
          <w:rFonts w:asciiTheme="minorBidi" w:hAnsiTheme="minorBidi"/>
        </w:rPr>
        <w:t>From</w:t>
      </w:r>
      <w:proofErr w:type="gramEnd"/>
      <w:r w:rsidRPr="00097FAE">
        <w:rPr>
          <w:rFonts w:asciiTheme="minorBidi" w:hAnsiTheme="minorBidi"/>
        </w:rPr>
        <w:t xml:space="preserve"> The Acting Secretary of State to the Ambassador in Czechoslovakia (Steinhardt)</w:t>
      </w:r>
      <w:r w:rsidRPr="00097FAE">
        <w:rPr>
          <w:rFonts w:asciiTheme="minorBidi" w:hAnsiTheme="minorBidi"/>
          <w:rtl/>
        </w:rPr>
        <w:t>،</w:t>
      </w:r>
      <w:r w:rsidRPr="00097FAE">
        <w:rPr>
          <w:rFonts w:asciiTheme="minorBidi" w:hAnsiTheme="minorBidi"/>
        </w:rPr>
        <w:t>No.860F.24/9-2846</w:t>
      </w:r>
      <w:r w:rsidRPr="00097FAE">
        <w:rPr>
          <w:rFonts w:asciiTheme="minorBidi" w:hAnsiTheme="minorBidi"/>
          <w:rtl/>
        </w:rPr>
        <w:t>،</w:t>
      </w:r>
      <w:r w:rsidRPr="00097FAE">
        <w:rPr>
          <w:rFonts w:asciiTheme="minorBidi" w:hAnsiTheme="minorBidi"/>
        </w:rPr>
        <w:t xml:space="preserve"> Washington</w:t>
      </w:r>
      <w:r w:rsidRPr="00097FAE">
        <w:rPr>
          <w:rFonts w:asciiTheme="minorBidi" w:hAnsiTheme="minorBidi"/>
          <w:rtl/>
        </w:rPr>
        <w:t>،</w:t>
      </w:r>
      <w:r w:rsidRPr="00097FAE">
        <w:rPr>
          <w:rFonts w:asciiTheme="minorBidi" w:hAnsiTheme="minorBidi"/>
        </w:rPr>
        <w:t xml:space="preserve"> 28 September</w:t>
      </w:r>
      <w:r w:rsidRPr="00097FAE">
        <w:rPr>
          <w:rFonts w:asciiTheme="minorBidi" w:hAnsiTheme="minorBidi"/>
          <w:rtl/>
        </w:rPr>
        <w:t>،</w:t>
      </w:r>
      <w:r w:rsidRPr="00097FAE">
        <w:rPr>
          <w:rFonts w:asciiTheme="minorBidi" w:hAnsiTheme="minorBidi"/>
        </w:rPr>
        <w:t>1946</w:t>
      </w:r>
      <w:r w:rsidRPr="00097FAE">
        <w:rPr>
          <w:rFonts w:asciiTheme="minorBidi" w:hAnsiTheme="minorBidi"/>
          <w:rtl/>
        </w:rPr>
        <w:t>،</w:t>
      </w:r>
      <w:r w:rsidRPr="00097FAE">
        <w:rPr>
          <w:rFonts w:asciiTheme="minorBidi" w:hAnsiTheme="minorBidi"/>
        </w:rPr>
        <w:t xml:space="preserve"> F.R.U.S</w:t>
      </w:r>
      <w:r w:rsidRPr="00097FAE">
        <w:rPr>
          <w:rFonts w:asciiTheme="minorBidi" w:hAnsiTheme="minorBidi"/>
          <w:rtl/>
        </w:rPr>
        <w:t>،</w:t>
      </w:r>
      <w:r w:rsidRPr="00097FAE">
        <w:rPr>
          <w:rFonts w:asciiTheme="minorBidi" w:hAnsiTheme="minorBidi"/>
        </w:rPr>
        <w:t>Vol.6</w:t>
      </w:r>
      <w:r w:rsidRPr="00097FAE">
        <w:rPr>
          <w:rFonts w:asciiTheme="minorBidi" w:hAnsiTheme="minorBidi"/>
          <w:rtl/>
        </w:rPr>
        <w:t>،</w:t>
      </w:r>
      <w:r w:rsidRPr="00097FAE">
        <w:rPr>
          <w:rFonts w:asciiTheme="minorBidi" w:hAnsiTheme="minorBidi"/>
        </w:rPr>
        <w:t xml:space="preserve"> P.228.</w:t>
      </w:r>
      <w:r w:rsidRPr="00097FAE">
        <w:rPr>
          <w:rFonts w:asciiTheme="majorBidi" w:hAnsiTheme="majorBidi" w:cstheme="majorBidi"/>
        </w:rPr>
        <w:t xml:space="preserve"> </w:t>
      </w:r>
    </w:p>
  </w:footnote>
  <w:footnote w:id="50">
    <w:p w:rsidR="0039305E" w:rsidRPr="00326927" w:rsidRDefault="0039305E" w:rsidP="0039305E">
      <w:pPr>
        <w:pStyle w:val="a4"/>
        <w:jc w:val="both"/>
        <w:rPr>
          <w:rFonts w:asciiTheme="minorBidi" w:hAnsiTheme="minorBidi"/>
        </w:rPr>
      </w:pPr>
      <w:r w:rsidRPr="00326927">
        <w:rPr>
          <w:rFonts w:asciiTheme="minorBidi" w:hAnsiTheme="minorBidi"/>
          <w:vertAlign w:val="superscript"/>
        </w:rPr>
        <w:t>(</w:t>
      </w:r>
      <w:r w:rsidRPr="00326927">
        <w:rPr>
          <w:rStyle w:val="a3"/>
          <w:rFonts w:asciiTheme="minorBidi" w:hAnsiTheme="minorBidi"/>
        </w:rPr>
        <w:footnoteRef/>
      </w:r>
      <w:proofErr w:type="gramStart"/>
      <w:r w:rsidRPr="00326927">
        <w:rPr>
          <w:rFonts w:asciiTheme="minorBidi" w:hAnsiTheme="minorBidi"/>
          <w:vertAlign w:val="superscript"/>
        </w:rPr>
        <w:t>)</w:t>
      </w:r>
      <w:r w:rsidRPr="00326927">
        <w:rPr>
          <w:rFonts w:asciiTheme="minorBidi" w:hAnsiTheme="minorBidi"/>
        </w:rPr>
        <w:t>Telegram</w:t>
      </w:r>
      <w:proofErr w:type="gramEnd"/>
      <w:r w:rsidRPr="00326927">
        <w:rPr>
          <w:rFonts w:asciiTheme="minorBidi" w:hAnsiTheme="minorBidi"/>
        </w:rPr>
        <w:t xml:space="preserve"> From The Ambassador in Czechoslovakia (Steinhardt) to the Secretary of State</w:t>
      </w:r>
      <w:r w:rsidRPr="00326927">
        <w:rPr>
          <w:rFonts w:asciiTheme="minorBidi" w:hAnsiTheme="minorBidi"/>
          <w:rtl/>
        </w:rPr>
        <w:t>،</w:t>
      </w:r>
      <w:r w:rsidRPr="00326927">
        <w:rPr>
          <w:rFonts w:asciiTheme="minorBidi" w:hAnsiTheme="minorBidi"/>
        </w:rPr>
        <w:t xml:space="preserve"> No.711.60F/10-1146</w:t>
      </w:r>
      <w:r w:rsidRPr="00326927">
        <w:rPr>
          <w:rFonts w:asciiTheme="minorBidi" w:hAnsiTheme="minorBidi"/>
          <w:rtl/>
        </w:rPr>
        <w:t>،</w:t>
      </w:r>
      <w:r w:rsidRPr="00326927">
        <w:rPr>
          <w:rFonts w:asciiTheme="minorBidi" w:hAnsiTheme="minorBidi"/>
        </w:rPr>
        <w:t xml:space="preserve"> Praha</w:t>
      </w:r>
      <w:r w:rsidRPr="00326927">
        <w:rPr>
          <w:rFonts w:asciiTheme="minorBidi" w:hAnsiTheme="minorBidi"/>
          <w:rtl/>
        </w:rPr>
        <w:t>،</w:t>
      </w:r>
      <w:r w:rsidRPr="00326927">
        <w:rPr>
          <w:rFonts w:asciiTheme="minorBidi" w:hAnsiTheme="minorBidi"/>
        </w:rPr>
        <w:t xml:space="preserve"> 11 October</w:t>
      </w:r>
      <w:r w:rsidRPr="00326927">
        <w:rPr>
          <w:rFonts w:asciiTheme="minorBidi" w:hAnsiTheme="minorBidi"/>
          <w:rtl/>
        </w:rPr>
        <w:t>،</w:t>
      </w:r>
      <w:r w:rsidRPr="00326927">
        <w:rPr>
          <w:rFonts w:asciiTheme="minorBidi" w:hAnsiTheme="minorBidi"/>
        </w:rPr>
        <w:t xml:space="preserve"> 1946</w:t>
      </w:r>
      <w:r w:rsidRPr="00326927">
        <w:rPr>
          <w:rFonts w:asciiTheme="minorBidi" w:hAnsiTheme="minorBidi"/>
          <w:rtl/>
        </w:rPr>
        <w:t>،</w:t>
      </w:r>
      <w:r w:rsidRPr="00326927">
        <w:rPr>
          <w:rFonts w:asciiTheme="minorBidi" w:hAnsiTheme="minorBidi"/>
        </w:rPr>
        <w:t xml:space="preserve"> F.R.U.S, Vol.6</w:t>
      </w:r>
      <w:r w:rsidRPr="00326927">
        <w:rPr>
          <w:rFonts w:asciiTheme="minorBidi" w:hAnsiTheme="minorBidi"/>
          <w:rtl/>
        </w:rPr>
        <w:t>،</w:t>
      </w:r>
      <w:r w:rsidRPr="00326927">
        <w:rPr>
          <w:rFonts w:asciiTheme="minorBidi" w:hAnsiTheme="minorBidi"/>
        </w:rPr>
        <w:t xml:space="preserve">PP.230-231. </w:t>
      </w:r>
    </w:p>
  </w:footnote>
  <w:footnote w:id="51">
    <w:p w:rsidR="0039305E" w:rsidRPr="00326927" w:rsidRDefault="0039305E" w:rsidP="0039305E">
      <w:pPr>
        <w:pStyle w:val="a4"/>
        <w:bidi/>
        <w:jc w:val="both"/>
        <w:rPr>
          <w:rFonts w:asciiTheme="minorBidi" w:hAnsiTheme="minorBidi"/>
          <w:rtl/>
          <w:lang w:bidi="ar-IQ"/>
        </w:rPr>
      </w:pPr>
      <w:r w:rsidRPr="00326927">
        <w:rPr>
          <w:rStyle w:val="a3"/>
          <w:rFonts w:asciiTheme="minorBidi" w:hAnsiTheme="minorBidi"/>
        </w:rPr>
        <w:footnoteRef/>
      </w:r>
      <w:proofErr w:type="gramStart"/>
      <w:r w:rsidRPr="00326927">
        <w:rPr>
          <w:rFonts w:asciiTheme="minorBidi" w:hAnsiTheme="minorBidi"/>
          <w:vertAlign w:val="superscript"/>
          <w:lang w:bidi="ar-IQ"/>
        </w:rPr>
        <w:t>)</w:t>
      </w:r>
      <w:r w:rsidRPr="00326927">
        <w:rPr>
          <w:rFonts w:asciiTheme="minorBidi" w:hAnsiTheme="minorBidi"/>
          <w:vertAlign w:val="superscript"/>
          <w:rtl/>
          <w:lang w:bidi="ar-IQ"/>
        </w:rPr>
        <w:t>)</w:t>
      </w:r>
      <w:r w:rsidRPr="00326927">
        <w:rPr>
          <w:rFonts w:asciiTheme="minorBidi" w:hAnsiTheme="minorBidi"/>
          <w:rtl/>
          <w:lang w:bidi="ar-IQ"/>
        </w:rPr>
        <w:t xml:space="preserve"> انعقد مؤتمر الصلح في باريس خلال المدة من التاسع والعشرين من تموز ولغاية الخامس عشر من تشرين الاول 1946 وقد ناقش المؤتمر مسودات الصلح مع حلفاء المانيا الاوربيين.</w:t>
      </w:r>
      <w:proofErr w:type="gramEnd"/>
      <w:r w:rsidRPr="00326927">
        <w:rPr>
          <w:rFonts w:asciiTheme="minorBidi" w:hAnsiTheme="minorBidi"/>
          <w:rtl/>
          <w:lang w:bidi="ar-IQ"/>
        </w:rPr>
        <w:t xml:space="preserve"> وقد شاركت في المؤتمر الى جانب القوى الخمسة الولايات المتحدة الاميركية وبريطانيا والاتحاد السوفيتي وفرنسا والصين، الدول التي شاركت في الحرب ضد المانيا وحلفائها وهي: استراليا، بلجيكا، البرازيل، </w:t>
      </w:r>
      <w:proofErr w:type="spellStart"/>
      <w:r w:rsidRPr="00326927">
        <w:rPr>
          <w:rFonts w:asciiTheme="minorBidi" w:hAnsiTheme="minorBidi"/>
          <w:rtl/>
          <w:lang w:bidi="ar-IQ"/>
        </w:rPr>
        <w:t>آلهند</w:t>
      </w:r>
      <w:proofErr w:type="spellEnd"/>
      <w:r w:rsidRPr="00326927">
        <w:rPr>
          <w:rFonts w:asciiTheme="minorBidi" w:hAnsiTheme="minorBidi"/>
          <w:rtl/>
          <w:lang w:bidi="ar-IQ"/>
        </w:rPr>
        <w:t xml:space="preserve">، اليونان، كندا، هولندا، تشيكوسلوفاكيا، بولندا، اثيوبيا، يوغسلافيا، جمهورية اوكرانيا، النرويج، جمهورية بيلاروسيا واتحاد جنوب افريقيا. وقد </w:t>
      </w:r>
      <w:r w:rsidRPr="00326927">
        <w:rPr>
          <w:rFonts w:asciiTheme="minorBidi" w:hAnsiTheme="minorBidi"/>
          <w:rtl/>
        </w:rPr>
        <w:t>تناول المؤتمرون قضايا دولية تتعلق بالملاحة في نهر الدانوب ونظام الفيتو في مجلس الامن، وقانون الاعارة والتأجير الاميركي والأسلحة الذرية وغيرها من القضايا الدولية الاخرى</w:t>
      </w:r>
      <w:r w:rsidRPr="00326927">
        <w:rPr>
          <w:rFonts w:asciiTheme="minorBidi" w:hAnsiTheme="minorBidi"/>
          <w:rtl/>
          <w:lang w:bidi="ar-IQ"/>
        </w:rPr>
        <w:t xml:space="preserve">. للمزيد من التفاصيل ينظر: </w:t>
      </w:r>
      <w:r w:rsidRPr="00326927">
        <w:rPr>
          <w:rFonts w:asciiTheme="minorBidi" w:hAnsiTheme="minorBidi"/>
        </w:rPr>
        <w:t>Pairs Peace Conference</w:t>
      </w:r>
      <w:r w:rsidRPr="00326927">
        <w:rPr>
          <w:rFonts w:asciiTheme="minorBidi" w:hAnsiTheme="minorBidi"/>
          <w:rtl/>
        </w:rPr>
        <w:t>،</w:t>
      </w:r>
      <w:r w:rsidRPr="00326927">
        <w:rPr>
          <w:rFonts w:asciiTheme="minorBidi" w:hAnsiTheme="minorBidi"/>
        </w:rPr>
        <w:t xml:space="preserve"> Paris, No. </w:t>
      </w:r>
      <w:proofErr w:type="gramStart"/>
      <w:r w:rsidRPr="00326927">
        <w:rPr>
          <w:rFonts w:asciiTheme="minorBidi" w:hAnsiTheme="minorBidi"/>
        </w:rPr>
        <w:t>36, July 29-Oct 15.</w:t>
      </w:r>
      <w:proofErr w:type="gramEnd"/>
      <w:r w:rsidRPr="00326927">
        <w:rPr>
          <w:rFonts w:asciiTheme="minorBidi" w:hAnsiTheme="minorBidi"/>
        </w:rPr>
        <w:t xml:space="preserve"> 1946</w:t>
      </w:r>
      <w:r w:rsidRPr="00326927">
        <w:rPr>
          <w:rFonts w:asciiTheme="minorBidi" w:hAnsiTheme="minorBidi"/>
          <w:rtl/>
        </w:rPr>
        <w:t>،</w:t>
      </w:r>
      <w:r w:rsidRPr="00326927">
        <w:rPr>
          <w:rFonts w:asciiTheme="minorBidi" w:hAnsiTheme="minorBidi"/>
        </w:rPr>
        <w:t xml:space="preserve"> A.P.Y.L.S.D</w:t>
      </w:r>
      <w:r w:rsidRPr="00326927">
        <w:rPr>
          <w:rFonts w:asciiTheme="minorBidi" w:hAnsiTheme="minorBidi"/>
          <w:rtl/>
        </w:rPr>
        <w:t>،</w:t>
      </w:r>
      <w:r w:rsidRPr="00326927">
        <w:rPr>
          <w:rFonts w:asciiTheme="minorBidi" w:hAnsiTheme="minorBidi"/>
        </w:rPr>
        <w:t xml:space="preserve">PP. 141 – 145.                          </w:t>
      </w:r>
    </w:p>
  </w:footnote>
  <w:footnote w:id="52">
    <w:p w:rsidR="0039305E" w:rsidRPr="00326927" w:rsidRDefault="0039305E" w:rsidP="0039305E">
      <w:pPr>
        <w:pStyle w:val="a4"/>
        <w:jc w:val="both"/>
        <w:rPr>
          <w:rFonts w:asciiTheme="minorBidi" w:hAnsiTheme="minorBidi"/>
        </w:rPr>
      </w:pPr>
      <w:r w:rsidRPr="00326927">
        <w:rPr>
          <w:rFonts w:asciiTheme="minorBidi" w:hAnsiTheme="minorBidi"/>
          <w:vertAlign w:val="superscript"/>
        </w:rPr>
        <w:t>(</w:t>
      </w:r>
      <w:r w:rsidRPr="00326927">
        <w:rPr>
          <w:rStyle w:val="a3"/>
          <w:rFonts w:asciiTheme="minorBidi" w:hAnsiTheme="minorBidi"/>
        </w:rPr>
        <w:footnoteRef/>
      </w:r>
      <w:r w:rsidRPr="00326927">
        <w:rPr>
          <w:rFonts w:asciiTheme="minorBidi" w:hAnsiTheme="minorBidi"/>
          <w:vertAlign w:val="superscript"/>
        </w:rPr>
        <w:t>)</w:t>
      </w:r>
      <w:r w:rsidRPr="00326927">
        <w:rPr>
          <w:rFonts w:asciiTheme="minorBidi" w:hAnsiTheme="minorBidi"/>
        </w:rPr>
        <w:t xml:space="preserve"> Telegram From The Secretary of State to the Ambassador in Czechoslovakia (Steinhardt</w:t>
      </w:r>
      <w:proofErr w:type="gramStart"/>
      <w:r w:rsidRPr="00326927">
        <w:rPr>
          <w:rFonts w:asciiTheme="minorBidi" w:hAnsiTheme="minorBidi"/>
        </w:rPr>
        <w:t>)</w:t>
      </w:r>
      <w:r w:rsidRPr="00326927">
        <w:rPr>
          <w:rFonts w:asciiTheme="minorBidi" w:hAnsiTheme="minorBidi"/>
          <w:rtl/>
        </w:rPr>
        <w:t>،</w:t>
      </w:r>
      <w:proofErr w:type="gramEnd"/>
      <w:r w:rsidRPr="00326927">
        <w:rPr>
          <w:rFonts w:asciiTheme="minorBidi" w:hAnsiTheme="minorBidi"/>
        </w:rPr>
        <w:t xml:space="preserve"> No.711.60F/10-1446</w:t>
      </w:r>
      <w:r w:rsidRPr="00326927">
        <w:rPr>
          <w:rFonts w:asciiTheme="minorBidi" w:hAnsiTheme="minorBidi"/>
          <w:rtl/>
        </w:rPr>
        <w:t>،</w:t>
      </w:r>
      <w:r w:rsidRPr="00326927">
        <w:rPr>
          <w:rFonts w:asciiTheme="minorBidi" w:hAnsiTheme="minorBidi"/>
        </w:rPr>
        <w:t xml:space="preserve"> Paris</w:t>
      </w:r>
      <w:r w:rsidRPr="00326927">
        <w:rPr>
          <w:rFonts w:asciiTheme="minorBidi" w:hAnsiTheme="minorBidi"/>
          <w:rtl/>
        </w:rPr>
        <w:t>،</w:t>
      </w:r>
      <w:r w:rsidRPr="00326927">
        <w:rPr>
          <w:rFonts w:asciiTheme="minorBidi" w:hAnsiTheme="minorBidi"/>
        </w:rPr>
        <w:t xml:space="preserve"> 14 October</w:t>
      </w:r>
      <w:r w:rsidRPr="00326927">
        <w:rPr>
          <w:rFonts w:asciiTheme="minorBidi" w:hAnsiTheme="minorBidi"/>
          <w:rtl/>
        </w:rPr>
        <w:t>،</w:t>
      </w:r>
      <w:r w:rsidRPr="00326927">
        <w:rPr>
          <w:rFonts w:asciiTheme="minorBidi" w:hAnsiTheme="minorBidi"/>
        </w:rPr>
        <w:t xml:space="preserve"> 1946</w:t>
      </w:r>
      <w:r w:rsidRPr="00326927">
        <w:rPr>
          <w:rFonts w:asciiTheme="minorBidi" w:hAnsiTheme="minorBidi"/>
          <w:rtl/>
        </w:rPr>
        <w:t>،</w:t>
      </w:r>
      <w:r w:rsidRPr="00326927">
        <w:rPr>
          <w:rFonts w:asciiTheme="minorBidi" w:hAnsiTheme="minorBidi"/>
        </w:rPr>
        <w:t xml:space="preserve"> F.R.U.S</w:t>
      </w:r>
      <w:r w:rsidRPr="00326927">
        <w:rPr>
          <w:rFonts w:asciiTheme="minorBidi" w:hAnsiTheme="minorBidi"/>
          <w:rtl/>
        </w:rPr>
        <w:t>،</w:t>
      </w:r>
      <w:r w:rsidRPr="00326927">
        <w:rPr>
          <w:rFonts w:asciiTheme="minorBidi" w:hAnsiTheme="minorBidi"/>
        </w:rPr>
        <w:t xml:space="preserve"> Vol.6</w:t>
      </w:r>
      <w:r w:rsidRPr="00326927">
        <w:rPr>
          <w:rFonts w:asciiTheme="minorBidi" w:hAnsiTheme="minorBidi"/>
          <w:rtl/>
        </w:rPr>
        <w:t>،</w:t>
      </w:r>
      <w:r w:rsidRPr="00326927">
        <w:rPr>
          <w:rFonts w:asciiTheme="minorBidi" w:hAnsiTheme="minorBidi"/>
        </w:rPr>
        <w:t xml:space="preserve"> P.233.</w:t>
      </w:r>
    </w:p>
  </w:footnote>
  <w:footnote w:id="53">
    <w:p w:rsidR="0039305E" w:rsidRPr="00BA004A" w:rsidRDefault="0039305E" w:rsidP="0039305E">
      <w:pPr>
        <w:pStyle w:val="a4"/>
        <w:jc w:val="both"/>
        <w:rPr>
          <w:rFonts w:asciiTheme="majorBidi" w:hAnsiTheme="majorBidi" w:cstheme="majorBidi"/>
          <w:sz w:val="24"/>
          <w:szCs w:val="24"/>
        </w:rPr>
      </w:pPr>
      <w:proofErr w:type="gramStart"/>
      <w:r w:rsidRPr="00326927">
        <w:rPr>
          <w:rFonts w:asciiTheme="minorBidi" w:hAnsiTheme="minorBidi"/>
          <w:vertAlign w:val="superscript"/>
        </w:rPr>
        <w:t>(</w:t>
      </w:r>
      <w:r w:rsidRPr="00326927">
        <w:rPr>
          <w:rStyle w:val="a3"/>
          <w:rFonts w:asciiTheme="minorBidi" w:hAnsiTheme="minorBidi"/>
        </w:rPr>
        <w:footnoteRef/>
      </w:r>
      <w:r w:rsidRPr="00326927">
        <w:rPr>
          <w:rFonts w:asciiTheme="minorBidi" w:hAnsiTheme="minorBidi"/>
          <w:vertAlign w:val="superscript"/>
        </w:rPr>
        <w:t>)</w:t>
      </w:r>
      <w:r w:rsidRPr="00326927">
        <w:rPr>
          <w:rFonts w:asciiTheme="minorBidi" w:hAnsiTheme="minorBidi"/>
        </w:rPr>
        <w:t xml:space="preserve"> Ibid.</w:t>
      </w:r>
      <w:proofErr w:type="gramEnd"/>
      <w:r w:rsidRPr="00326927">
        <w:rPr>
          <w:rFonts w:asciiTheme="majorBidi" w:hAnsiTheme="majorBidi" w:cstheme="majorBidi"/>
        </w:rPr>
        <w:t xml:space="preserve">  </w:t>
      </w:r>
    </w:p>
  </w:footnote>
  <w:footnote w:id="54">
    <w:p w:rsidR="0039305E" w:rsidRPr="00326927" w:rsidRDefault="0039305E" w:rsidP="0039305E">
      <w:pPr>
        <w:pStyle w:val="a4"/>
        <w:jc w:val="both"/>
        <w:rPr>
          <w:rFonts w:asciiTheme="minorBidi" w:hAnsiTheme="minorBidi"/>
          <w:lang w:bidi="ar-IQ"/>
        </w:rPr>
      </w:pPr>
      <w:r w:rsidRPr="00326927">
        <w:rPr>
          <w:rFonts w:asciiTheme="minorBidi" w:hAnsiTheme="minorBidi"/>
          <w:vertAlign w:val="superscript"/>
        </w:rPr>
        <w:t>(</w:t>
      </w:r>
      <w:r w:rsidRPr="00326927">
        <w:rPr>
          <w:rStyle w:val="a3"/>
          <w:rFonts w:asciiTheme="minorBidi" w:hAnsiTheme="minorBidi"/>
        </w:rPr>
        <w:footnoteRef/>
      </w:r>
      <w:r w:rsidRPr="00326927">
        <w:rPr>
          <w:rFonts w:asciiTheme="minorBidi" w:hAnsiTheme="minorBidi"/>
          <w:vertAlign w:val="superscript"/>
        </w:rPr>
        <w:t>)</w:t>
      </w:r>
      <w:r w:rsidRPr="00326927">
        <w:rPr>
          <w:rFonts w:asciiTheme="minorBidi" w:hAnsiTheme="minorBidi"/>
          <w:rtl/>
        </w:rPr>
        <w:t xml:space="preserve"> </w:t>
      </w:r>
      <w:r w:rsidRPr="00326927">
        <w:rPr>
          <w:rFonts w:asciiTheme="minorBidi" w:hAnsiTheme="minorBidi"/>
        </w:rPr>
        <w:t>Carson W. Clements</w:t>
      </w:r>
      <w:r w:rsidRPr="00326927">
        <w:rPr>
          <w:rFonts w:asciiTheme="minorBidi" w:hAnsiTheme="minorBidi"/>
          <w:rtl/>
        </w:rPr>
        <w:t>،</w:t>
      </w:r>
      <w:r w:rsidRPr="00326927">
        <w:rPr>
          <w:rFonts w:asciiTheme="minorBidi" w:hAnsiTheme="minorBidi"/>
        </w:rPr>
        <w:t xml:space="preserve"> </w:t>
      </w:r>
      <w:proofErr w:type="spellStart"/>
      <w:r w:rsidRPr="00326927">
        <w:rPr>
          <w:rFonts w:asciiTheme="minorBidi" w:hAnsiTheme="minorBidi"/>
        </w:rPr>
        <w:t>Op.Cit</w:t>
      </w:r>
      <w:proofErr w:type="spellEnd"/>
      <w:r w:rsidRPr="00326927">
        <w:rPr>
          <w:rFonts w:asciiTheme="minorBidi" w:hAnsiTheme="minorBidi"/>
        </w:rPr>
        <w:t>, P.149.</w:t>
      </w:r>
      <w:r w:rsidRPr="00326927">
        <w:rPr>
          <w:rFonts w:asciiTheme="minorBidi" w:hAnsiTheme="minorBidi"/>
          <w:lang w:bidi="ar-IQ"/>
        </w:rPr>
        <w:t xml:space="preserve">; </w:t>
      </w:r>
      <w:r w:rsidRPr="00326927">
        <w:rPr>
          <w:rFonts w:asciiTheme="minorBidi" w:hAnsiTheme="minorBidi"/>
        </w:rPr>
        <w:t>William M. Mahoney</w:t>
      </w:r>
      <w:r w:rsidRPr="00326927">
        <w:rPr>
          <w:rFonts w:asciiTheme="minorBidi" w:hAnsiTheme="minorBidi"/>
          <w:rtl/>
        </w:rPr>
        <w:t>،</w:t>
      </w:r>
      <w:r w:rsidRPr="00326927">
        <w:rPr>
          <w:rFonts w:asciiTheme="minorBidi" w:hAnsiTheme="minorBidi"/>
        </w:rPr>
        <w:t xml:space="preserve"> </w:t>
      </w:r>
      <w:r w:rsidRPr="00326927">
        <w:rPr>
          <w:rFonts w:asciiTheme="minorBidi" w:hAnsiTheme="minorBidi"/>
          <w:lang w:bidi="ar-IQ"/>
        </w:rPr>
        <w:t>The History of the Czech Republic and Slovakia,</w:t>
      </w:r>
      <w:r w:rsidRPr="00326927">
        <w:rPr>
          <w:rFonts w:asciiTheme="minorBidi" w:hAnsiTheme="minorBidi"/>
        </w:rPr>
        <w:t xml:space="preserve"> (United States of America</w:t>
      </w:r>
      <w:r w:rsidRPr="00326927">
        <w:rPr>
          <w:rFonts w:asciiTheme="minorBidi" w:hAnsiTheme="minorBidi"/>
          <w:lang w:bidi="ar-IQ"/>
        </w:rPr>
        <w:t>,2011</w:t>
      </w:r>
      <w:r w:rsidRPr="00326927">
        <w:rPr>
          <w:rFonts w:asciiTheme="minorBidi" w:hAnsiTheme="minorBidi"/>
        </w:rPr>
        <w:t>)</w:t>
      </w:r>
      <w:r w:rsidRPr="00326927">
        <w:rPr>
          <w:rFonts w:asciiTheme="minorBidi" w:hAnsiTheme="minorBidi"/>
          <w:rtl/>
        </w:rPr>
        <w:t>،</w:t>
      </w:r>
      <w:r w:rsidRPr="00326927">
        <w:rPr>
          <w:rFonts w:asciiTheme="minorBidi" w:hAnsiTheme="minorBidi"/>
        </w:rPr>
        <w:t xml:space="preserve"> P.198 </w:t>
      </w:r>
    </w:p>
  </w:footnote>
  <w:footnote w:id="55">
    <w:p w:rsidR="0039305E" w:rsidRPr="00BA004A" w:rsidRDefault="0039305E" w:rsidP="0039305E">
      <w:pPr>
        <w:pStyle w:val="a4"/>
        <w:bidi/>
        <w:jc w:val="both"/>
        <w:rPr>
          <w:rtl/>
        </w:rPr>
      </w:pPr>
      <w:r w:rsidRPr="00326927">
        <w:rPr>
          <w:rFonts w:asciiTheme="minorBidi" w:hAnsiTheme="minorBidi"/>
          <w:vertAlign w:val="superscript"/>
        </w:rPr>
        <w:t>(</w:t>
      </w:r>
      <w:r w:rsidRPr="00326927">
        <w:rPr>
          <w:rStyle w:val="a3"/>
          <w:rFonts w:asciiTheme="minorBidi" w:hAnsiTheme="minorBidi"/>
        </w:rPr>
        <w:footnoteRef/>
      </w:r>
      <w:r w:rsidRPr="00326927">
        <w:rPr>
          <w:rFonts w:asciiTheme="minorBidi" w:hAnsiTheme="minorBidi"/>
          <w:vertAlign w:val="superscript"/>
        </w:rPr>
        <w:t>)</w:t>
      </w:r>
      <w:r w:rsidRPr="00326927">
        <w:rPr>
          <w:rFonts w:asciiTheme="minorBidi" w:hAnsiTheme="minorBidi"/>
          <w:rtl/>
        </w:rPr>
        <w:t xml:space="preserve"> الحرب الباردة: يطلق مصطلح الحرب الباردة على الصراع الأيديولوجي بين المعسكر الشرقي بزعامة الاتحاد السوفيتي والمعسكر الغربي بزعامة الولايات المتحدة، الذي ظهر بعد نهاية الحرب العالمية الثانية نتيجة لعدة عوامل أبرزها: الاختلاف الأيديولوجي بين الشيوعية والرأسمالية، وزوال التحالف الذي جمع بين الاتحاد السوفيتي والدول الغربية، واختلاف مصطلح الحرية والديمقراطية لدى المعسكرين، واتساع الشيوعية وانتشارها خارج الاتحاد السوفيتي، وظهور أحزاب شيوعية نشطة في الكثير من دول أوربا، وتصادم مصالح المعسكرين في كثير من القضايا والشؤون الدولية، وظهور التسابق</w:t>
      </w:r>
      <w:r w:rsidRPr="00326927">
        <w:rPr>
          <w:rFonts w:asciiTheme="minorBidi" w:hAnsiTheme="minorBidi"/>
          <w:rtl/>
          <w:lang w:bidi="ar-IQ"/>
        </w:rPr>
        <w:t xml:space="preserve"> النووي</w:t>
      </w:r>
      <w:r w:rsidRPr="00326927">
        <w:rPr>
          <w:rFonts w:asciiTheme="minorBidi" w:hAnsiTheme="minorBidi"/>
          <w:rtl/>
        </w:rPr>
        <w:t xml:space="preserve"> نحو التسلح وتطوره، فضلا على شدة العداء الذي يكنه ستالين للرأسمالية، والعداء الشديد الذي يكنه ترومان للشيوعية، وتصدي الولايات المتحدة للمد الشيوعي بكل قوة،</w:t>
      </w:r>
      <w:r w:rsidRPr="00326927">
        <w:rPr>
          <w:rFonts w:asciiTheme="minorBidi" w:hAnsiTheme="minorBidi"/>
          <w:rtl/>
          <w:lang w:bidi="ar-IQ"/>
        </w:rPr>
        <w:t xml:space="preserve"> للمزيد أنظر:</w:t>
      </w:r>
      <w:r w:rsidRPr="00326927">
        <w:rPr>
          <w:rFonts w:asciiTheme="minorBidi" w:hAnsiTheme="minorBidi"/>
          <w:rtl/>
        </w:rPr>
        <w:t xml:space="preserve"> فرانسوا جورج </w:t>
      </w:r>
      <w:proofErr w:type="spellStart"/>
      <w:r w:rsidRPr="00326927">
        <w:rPr>
          <w:rFonts w:asciiTheme="minorBidi" w:hAnsiTheme="minorBidi"/>
          <w:rtl/>
        </w:rPr>
        <w:t>دريفوس</w:t>
      </w:r>
      <w:proofErr w:type="spellEnd"/>
      <w:r w:rsidRPr="00326927">
        <w:rPr>
          <w:rFonts w:asciiTheme="minorBidi" w:hAnsiTheme="minorBidi"/>
          <w:rtl/>
        </w:rPr>
        <w:t xml:space="preserve"> </w:t>
      </w:r>
      <w:r w:rsidRPr="00326927">
        <w:rPr>
          <w:rFonts w:asciiTheme="minorBidi" w:hAnsiTheme="minorBidi"/>
          <w:rtl/>
          <w:lang w:bidi="ar-IQ"/>
        </w:rPr>
        <w:t>واخرون</w:t>
      </w:r>
      <w:r w:rsidRPr="00326927">
        <w:rPr>
          <w:rFonts w:asciiTheme="minorBidi" w:hAnsiTheme="minorBidi"/>
          <w:rtl/>
        </w:rPr>
        <w:t xml:space="preserve">، </w:t>
      </w:r>
      <w:proofErr w:type="spellStart"/>
      <w:r w:rsidRPr="00326927">
        <w:rPr>
          <w:rFonts w:asciiTheme="minorBidi" w:hAnsiTheme="minorBidi"/>
          <w:rtl/>
        </w:rPr>
        <w:t>اوربا</w:t>
      </w:r>
      <w:proofErr w:type="spellEnd"/>
      <w:r w:rsidRPr="00326927">
        <w:rPr>
          <w:rFonts w:asciiTheme="minorBidi" w:hAnsiTheme="minorBidi"/>
          <w:rtl/>
        </w:rPr>
        <w:t xml:space="preserve"> من عام 1789 حتى ايامنا، ترجمة حسين حيدر، مراجعة انطوان </w:t>
      </w:r>
      <w:proofErr w:type="spellStart"/>
      <w:r w:rsidRPr="00326927">
        <w:rPr>
          <w:rFonts w:asciiTheme="minorBidi" w:hAnsiTheme="minorBidi"/>
          <w:rtl/>
        </w:rPr>
        <w:t>آلهاشم</w:t>
      </w:r>
      <w:proofErr w:type="spellEnd"/>
      <w:r w:rsidRPr="00326927">
        <w:rPr>
          <w:rFonts w:asciiTheme="minorBidi" w:hAnsiTheme="minorBidi"/>
          <w:rtl/>
        </w:rPr>
        <w:t xml:space="preserve">، ج 3،(منشورات </w:t>
      </w:r>
      <w:proofErr w:type="spellStart"/>
      <w:r w:rsidRPr="00326927">
        <w:rPr>
          <w:rFonts w:asciiTheme="minorBidi" w:hAnsiTheme="minorBidi"/>
          <w:rtl/>
        </w:rPr>
        <w:t>عويدات</w:t>
      </w:r>
      <w:proofErr w:type="spellEnd"/>
      <w:r w:rsidRPr="00326927">
        <w:rPr>
          <w:rFonts w:asciiTheme="minorBidi" w:hAnsiTheme="minorBidi"/>
          <w:rtl/>
        </w:rPr>
        <w:t>، بيروت، 1995)، ص470.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337E"/>
    <w:multiLevelType w:val="hybridMultilevel"/>
    <w:tmpl w:val="3280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861C6"/>
    <w:multiLevelType w:val="hybridMultilevel"/>
    <w:tmpl w:val="58681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5">
    <w:nsid w:val="5A7F09F7"/>
    <w:multiLevelType w:val="hybridMultilevel"/>
    <w:tmpl w:val="18C6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3B002E"/>
    <w:multiLevelType w:val="hybridMultilevel"/>
    <w:tmpl w:val="CC7EA0DC"/>
    <w:lvl w:ilvl="0" w:tplc="0409000F">
      <w:start w:val="1"/>
      <w:numFmt w:val="decimal"/>
      <w:lvlText w:val="%1."/>
      <w:lvlJc w:val="left"/>
      <w:pPr>
        <w:ind w:left="720" w:hanging="360"/>
      </w:pPr>
    </w:lvl>
    <w:lvl w:ilvl="1" w:tplc="BF6AFC4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9">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4"/>
  </w:num>
  <w:num w:numId="2">
    <w:abstractNumId w:val="3"/>
  </w:num>
  <w:num w:numId="3">
    <w:abstractNumId w:val="7"/>
  </w:num>
  <w:num w:numId="4">
    <w:abstractNumId w:val="2"/>
  </w:num>
  <w:num w:numId="5">
    <w:abstractNumId w:val="8"/>
  </w:num>
  <w:num w:numId="6">
    <w:abstractNumId w:val="9"/>
  </w:num>
  <w:num w:numId="7">
    <w:abstractNumId w:val="1"/>
  </w:num>
  <w:num w:numId="8">
    <w:abstractNumId w:val="6"/>
  </w:num>
  <w:num w:numId="9">
    <w:abstractNumId w:val="5"/>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77895"/>
    <w:rsid w:val="002B458D"/>
    <w:rsid w:val="002E3A7F"/>
    <w:rsid w:val="0039305E"/>
    <w:rsid w:val="004F7763"/>
    <w:rsid w:val="005128C3"/>
    <w:rsid w:val="005B6048"/>
    <w:rsid w:val="00696093"/>
    <w:rsid w:val="006F64FF"/>
    <w:rsid w:val="00725C7D"/>
    <w:rsid w:val="0081190E"/>
    <w:rsid w:val="008328BC"/>
    <w:rsid w:val="0091294E"/>
    <w:rsid w:val="00A537C0"/>
    <w:rsid w:val="00A9226F"/>
    <w:rsid w:val="00B97739"/>
    <w:rsid w:val="00BE7DC8"/>
    <w:rsid w:val="00C425FC"/>
    <w:rsid w:val="00C86BF9"/>
    <w:rsid w:val="00CC0617"/>
    <w:rsid w:val="00E01FB7"/>
    <w:rsid w:val="00E23D0F"/>
    <w:rsid w:val="00E35011"/>
    <w:rsid w:val="00ED579A"/>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kipedia.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ttp" TargetMode="External"/><Relationship Id="rId1" Type="http://schemas.openxmlformats.org/officeDocument/2006/relationships/hyperlink" Target="http://www.wikipedia.org/Lau&#353;man"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4149</Words>
  <Characters>23655</Characters>
  <Application>Microsoft Office Word</Application>
  <DocSecurity>0</DocSecurity>
  <Lines>197</Lines>
  <Paragraphs>55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2018-05-09T08:30:00Z</dcterms:created>
  <dcterms:modified xsi:type="dcterms:W3CDTF">2018-05-09T08:30:00Z</dcterms:modified>
</cp:coreProperties>
</file>